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CDA40" w14:textId="77777777" w:rsidR="006E4EDD" w:rsidRPr="00274509" w:rsidRDefault="006E4EDD" w:rsidP="00FF0384">
      <w:pPr>
        <w:jc w:val="center"/>
        <w:rPr>
          <w:b/>
          <w:bCs/>
          <w:sz w:val="20"/>
          <w:szCs w:val="20"/>
        </w:rPr>
      </w:pPr>
      <w:bookmarkStart w:id="0" w:name="_GoBack"/>
      <w:bookmarkEnd w:id="0"/>
      <w:r w:rsidRPr="00274509">
        <w:rPr>
          <w:b/>
          <w:bCs/>
          <w:sz w:val="20"/>
          <w:szCs w:val="20"/>
        </w:rPr>
        <w:t>ROMÂNIA</w:t>
      </w:r>
    </w:p>
    <w:p w14:paraId="22FD918F" w14:textId="77777777" w:rsidR="00FF0384" w:rsidRPr="002C07C9" w:rsidRDefault="00FF0384" w:rsidP="00FF0384">
      <w:pPr>
        <w:jc w:val="center"/>
        <w:rPr>
          <w:i/>
          <w:iCs/>
          <w:sz w:val="20"/>
          <w:szCs w:val="20"/>
        </w:rPr>
      </w:pPr>
      <w:r w:rsidRPr="002C07C9">
        <w:rPr>
          <w:i/>
          <w:iCs/>
          <w:sz w:val="20"/>
          <w:szCs w:val="20"/>
        </w:rPr>
        <w:t>ROMANIA</w:t>
      </w:r>
    </w:p>
    <w:p w14:paraId="74C5D949" w14:textId="77777777" w:rsidR="006E4EDD" w:rsidRPr="00274509" w:rsidRDefault="006E4EDD" w:rsidP="00FF0384">
      <w:pPr>
        <w:jc w:val="center"/>
        <w:rPr>
          <w:b/>
          <w:bCs/>
          <w:sz w:val="20"/>
          <w:szCs w:val="20"/>
        </w:rPr>
      </w:pPr>
      <w:r w:rsidRPr="00274509">
        <w:rPr>
          <w:b/>
          <w:bCs/>
          <w:sz w:val="20"/>
          <w:szCs w:val="20"/>
        </w:rPr>
        <w:t>MINISTERUL EDUCAŢIEI ȘI CERCETĂRII</w:t>
      </w:r>
    </w:p>
    <w:p w14:paraId="652DCA84" w14:textId="77777777" w:rsidR="006E4EDD" w:rsidRPr="002C07C9" w:rsidRDefault="006E4EDD" w:rsidP="00FF0384">
      <w:pPr>
        <w:jc w:val="center"/>
        <w:rPr>
          <w:i/>
          <w:sz w:val="20"/>
          <w:szCs w:val="20"/>
        </w:rPr>
      </w:pPr>
      <w:r w:rsidRPr="002C07C9">
        <w:rPr>
          <w:i/>
          <w:sz w:val="20"/>
          <w:szCs w:val="20"/>
        </w:rPr>
        <w:t>MINISTRY OF EDUCATION AND RESEARCH</w:t>
      </w:r>
    </w:p>
    <w:p w14:paraId="28BF13AE" w14:textId="77777777" w:rsidR="006E4EDD" w:rsidRPr="00274509" w:rsidRDefault="006E4EDD" w:rsidP="006E4EDD">
      <w:pPr>
        <w:rPr>
          <w:b/>
          <w:bCs/>
          <w:sz w:val="20"/>
          <w:szCs w:val="20"/>
        </w:rPr>
      </w:pPr>
      <w:r w:rsidRPr="00274509">
        <w:rPr>
          <w:b/>
          <w:bCs/>
          <w:noProof/>
          <w:sz w:val="20"/>
          <w:szCs w:val="20"/>
          <w:lang w:val="en-US" w:eastAsia="en-US"/>
        </w:rPr>
        <mc:AlternateContent>
          <mc:Choice Requires="wps">
            <w:drawing>
              <wp:anchor distT="0" distB="0" distL="114300" distR="114300" simplePos="0" relativeHeight="251659264" behindDoc="1" locked="0" layoutInCell="1" allowOverlap="1" wp14:anchorId="759ECD50" wp14:editId="68376F85">
                <wp:simplePos x="0" y="0"/>
                <wp:positionH relativeFrom="column">
                  <wp:posOffset>4114800</wp:posOffset>
                </wp:positionH>
                <wp:positionV relativeFrom="paragraph">
                  <wp:posOffset>60960</wp:posOffset>
                </wp:positionV>
                <wp:extent cx="2286000" cy="785495"/>
                <wp:effectExtent l="0" t="0" r="19050" b="14605"/>
                <wp:wrapNone/>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5495"/>
                        </a:xfrm>
                        <a:prstGeom prst="rect">
                          <a:avLst/>
                        </a:prstGeom>
                        <a:solidFill>
                          <a:srgbClr val="FFFFFF"/>
                        </a:solidFill>
                        <a:ln w="9525">
                          <a:solidFill>
                            <a:srgbClr val="000000"/>
                          </a:solidFill>
                          <a:miter lim="800000"/>
                          <a:headEnd/>
                          <a:tailEnd/>
                        </a:ln>
                      </wps:spPr>
                      <wps:txbx>
                        <w:txbxContent>
                          <w:p w14:paraId="2FE8AB7C" w14:textId="77777777" w:rsidR="006E4EDD" w:rsidRPr="00901151" w:rsidRDefault="006E4EDD" w:rsidP="006E4EDD">
                            <w:pPr>
                              <w:rPr>
                                <w:sz w:val="22"/>
                                <w:szCs w:val="22"/>
                              </w:rPr>
                            </w:pPr>
                            <w:r w:rsidRPr="00901151">
                              <w:rPr>
                                <w:sz w:val="22"/>
                                <w:szCs w:val="22"/>
                              </w:rPr>
                              <w:t xml:space="preserve">Anexă la </w:t>
                            </w:r>
                            <w:r w:rsidR="00274509">
                              <w:rPr>
                                <w:sz w:val="22"/>
                                <w:szCs w:val="22"/>
                              </w:rPr>
                              <w:t>C</w:t>
                            </w:r>
                            <w:r w:rsidRPr="00901151">
                              <w:rPr>
                                <w:sz w:val="22"/>
                                <w:szCs w:val="22"/>
                              </w:rPr>
                              <w:t xml:space="preserve">ertificatul de absolvire </w:t>
                            </w:r>
                          </w:p>
                          <w:p w14:paraId="0C07746A" w14:textId="77777777" w:rsidR="006E4EDD" w:rsidRPr="00901151" w:rsidRDefault="006E4EDD" w:rsidP="006E4EDD">
                            <w:pPr>
                              <w:rPr>
                                <w:i/>
                                <w:sz w:val="20"/>
                                <w:szCs w:val="20"/>
                              </w:rPr>
                            </w:pPr>
                            <w:proofErr w:type="spellStart"/>
                            <w:r>
                              <w:rPr>
                                <w:i/>
                                <w:sz w:val="20"/>
                                <w:szCs w:val="20"/>
                              </w:rPr>
                              <w:t>Annex</w:t>
                            </w:r>
                            <w:proofErr w:type="spellEnd"/>
                            <w:r>
                              <w:rPr>
                                <w:i/>
                                <w:sz w:val="20"/>
                                <w:szCs w:val="20"/>
                              </w:rPr>
                              <w:t xml:space="preserve"> </w:t>
                            </w:r>
                            <w:proofErr w:type="spellStart"/>
                            <w:r>
                              <w:rPr>
                                <w:i/>
                                <w:sz w:val="20"/>
                                <w:szCs w:val="20"/>
                              </w:rPr>
                              <w:t>to</w:t>
                            </w:r>
                            <w:proofErr w:type="spellEnd"/>
                            <w:r>
                              <w:rPr>
                                <w:i/>
                                <w:sz w:val="20"/>
                                <w:szCs w:val="20"/>
                              </w:rPr>
                              <w:t xml:space="preserve"> </w:t>
                            </w:r>
                            <w:proofErr w:type="spellStart"/>
                            <w:r>
                              <w:rPr>
                                <w:i/>
                                <w:sz w:val="20"/>
                                <w:szCs w:val="20"/>
                              </w:rPr>
                              <w:t>the</w:t>
                            </w:r>
                            <w:proofErr w:type="spellEnd"/>
                            <w:r w:rsidRPr="00901151">
                              <w:rPr>
                                <w:i/>
                                <w:sz w:val="20"/>
                                <w:szCs w:val="20"/>
                              </w:rPr>
                              <w:t xml:space="preserve"> </w:t>
                            </w:r>
                            <w:proofErr w:type="spellStart"/>
                            <w:r w:rsidRPr="00901151">
                              <w:rPr>
                                <w:i/>
                                <w:sz w:val="20"/>
                                <w:szCs w:val="20"/>
                              </w:rPr>
                              <w:t>Graduation</w:t>
                            </w:r>
                            <w:proofErr w:type="spellEnd"/>
                            <w:r w:rsidRPr="00901151">
                              <w:rPr>
                                <w:i/>
                                <w:sz w:val="20"/>
                                <w:szCs w:val="20"/>
                              </w:rPr>
                              <w:t xml:space="preserve"> </w:t>
                            </w:r>
                            <w:r>
                              <w:rPr>
                                <w:i/>
                                <w:sz w:val="20"/>
                                <w:szCs w:val="20"/>
                              </w:rPr>
                              <w:t>Certificate</w:t>
                            </w:r>
                          </w:p>
                          <w:p w14:paraId="1509BB1C" w14:textId="77777777" w:rsidR="006E4EDD" w:rsidRPr="00E03AB7" w:rsidRDefault="006E4EDD" w:rsidP="006E4EDD">
                            <w:pPr>
                              <w:rPr>
                                <w:i/>
                                <w:sz w:val="20"/>
                                <w:szCs w:val="20"/>
                              </w:rPr>
                            </w:pPr>
                          </w:p>
                          <w:p w14:paraId="315BE848" w14:textId="77777777" w:rsidR="006E4EDD" w:rsidRPr="00901151" w:rsidRDefault="006E4EDD" w:rsidP="00274509">
                            <w:pPr>
                              <w:rPr>
                                <w:i/>
                                <w:sz w:val="20"/>
                                <w:szCs w:val="20"/>
                              </w:rPr>
                            </w:pPr>
                            <w:r w:rsidRPr="00901151">
                              <w:rPr>
                                <w:sz w:val="20"/>
                                <w:szCs w:val="20"/>
                              </w:rPr>
                              <w:t>Seria</w:t>
                            </w:r>
                            <w:r w:rsidR="00274509">
                              <w:rPr>
                                <w:sz w:val="20"/>
                                <w:szCs w:val="20"/>
                              </w:rPr>
                              <w:t xml:space="preserve">/ </w:t>
                            </w:r>
                            <w:proofErr w:type="spellStart"/>
                            <w:r w:rsidR="00274509">
                              <w:rPr>
                                <w:sz w:val="20"/>
                                <w:szCs w:val="20"/>
                              </w:rPr>
                              <w:t>Series</w:t>
                            </w:r>
                            <w:proofErr w:type="spellEnd"/>
                            <w:r w:rsidR="00274509">
                              <w:rPr>
                                <w:sz w:val="20"/>
                                <w:szCs w:val="20"/>
                              </w:rPr>
                              <w:t>…….. Nr./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59ECD50" id="_x0000_t202" coordsize="21600,21600" o:spt="202" path="m,l,21600r21600,l21600,xe">
                <v:stroke joinstyle="miter"/>
                <v:path gradientshapeok="t" o:connecttype="rect"/>
              </v:shapetype>
              <v:shape id="Casetă text 9" o:spid="_x0000_s1026" type="#_x0000_t202" style="position:absolute;margin-left:324pt;margin-top:4.8pt;width:180pt;height:6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">
                <v:textbox>
                  <w:txbxContent>
                    <w:p w14:paraId="2FE8AB7C" w14:textId="77777777" w:rsidR="006E4EDD" w:rsidRPr="00901151" w:rsidRDefault="006E4EDD" w:rsidP="006E4EDD">
                      <w:pPr>
                        <w:rPr>
                          <w:sz w:val="22"/>
                          <w:szCs w:val="22"/>
                        </w:rPr>
                      </w:pPr>
                      <w:r w:rsidRPr="00901151">
                        <w:rPr>
                          <w:sz w:val="22"/>
                          <w:szCs w:val="22"/>
                        </w:rPr>
                        <w:t xml:space="preserve">Anexă la </w:t>
                      </w:r>
                      <w:r w:rsidR="00274509">
                        <w:rPr>
                          <w:sz w:val="22"/>
                          <w:szCs w:val="22"/>
                        </w:rPr>
                        <w:t>C</w:t>
                      </w:r>
                      <w:r w:rsidRPr="00901151">
                        <w:rPr>
                          <w:sz w:val="22"/>
                          <w:szCs w:val="22"/>
                        </w:rPr>
                        <w:t xml:space="preserve">ertificatul de absolvire </w:t>
                      </w:r>
                    </w:p>
                    <w:p w14:paraId="0C07746A" w14:textId="77777777" w:rsidR="006E4EDD" w:rsidRPr="00901151" w:rsidRDefault="006E4EDD" w:rsidP="006E4EDD">
                      <w:pPr>
                        <w:rPr>
                          <w:i/>
                          <w:sz w:val="20"/>
                          <w:szCs w:val="20"/>
                        </w:rPr>
                      </w:pPr>
                      <w:r>
                        <w:rPr>
                          <w:i/>
                          <w:sz w:val="20"/>
                          <w:szCs w:val="20"/>
                        </w:rPr>
                        <w:t>Annex to the</w:t>
                      </w:r>
                      <w:r w:rsidRPr="00901151">
                        <w:rPr>
                          <w:i/>
                          <w:sz w:val="20"/>
                          <w:szCs w:val="20"/>
                        </w:rPr>
                        <w:t xml:space="preserve"> Graduation </w:t>
                      </w:r>
                      <w:r>
                        <w:rPr>
                          <w:i/>
                          <w:sz w:val="20"/>
                          <w:szCs w:val="20"/>
                        </w:rPr>
                        <w:t>Certificate</w:t>
                      </w:r>
                    </w:p>
                    <w:p w14:paraId="1509BB1C" w14:textId="77777777" w:rsidR="006E4EDD" w:rsidRPr="00E03AB7" w:rsidRDefault="006E4EDD" w:rsidP="006E4EDD">
                      <w:pPr>
                        <w:rPr>
                          <w:i/>
                          <w:sz w:val="20"/>
                          <w:szCs w:val="20"/>
                        </w:rPr>
                      </w:pPr>
                    </w:p>
                    <w:p w14:paraId="315BE848" w14:textId="77777777" w:rsidR="006E4EDD" w:rsidRPr="00901151" w:rsidRDefault="006E4EDD" w:rsidP="00274509">
                      <w:pPr>
                        <w:rPr>
                          <w:i/>
                          <w:sz w:val="20"/>
                          <w:szCs w:val="20"/>
                        </w:rPr>
                      </w:pPr>
                      <w:r w:rsidRPr="00901151">
                        <w:rPr>
                          <w:sz w:val="20"/>
                          <w:szCs w:val="20"/>
                        </w:rPr>
                        <w:t>Seria</w:t>
                      </w:r>
                      <w:r w:rsidR="00274509">
                        <w:rPr>
                          <w:sz w:val="20"/>
                          <w:szCs w:val="20"/>
                        </w:rPr>
                        <w:t>/ Series…….. Nr./ No ……………</w:t>
                      </w:r>
                    </w:p>
                  </w:txbxContent>
                </v:textbox>
              </v:shape>
            </w:pict>
          </mc:Fallback>
        </mc:AlternateContent>
      </w:r>
      <w:r w:rsidRPr="00274509">
        <w:rPr>
          <w:b/>
          <w:bCs/>
          <w:sz w:val="20"/>
          <w:szCs w:val="20"/>
        </w:rPr>
        <w:t>UNIVERSITATEA „VASILE ALECSANDRI” DIN BACĂU</w:t>
      </w:r>
    </w:p>
    <w:p w14:paraId="4562B900" w14:textId="77777777" w:rsidR="006E4EDD" w:rsidRPr="002C07C9" w:rsidRDefault="00274509" w:rsidP="006E4EDD">
      <w:pPr>
        <w:rPr>
          <w:i/>
          <w:sz w:val="20"/>
          <w:szCs w:val="20"/>
        </w:rPr>
      </w:pPr>
      <w:r>
        <w:rPr>
          <w:i/>
          <w:sz w:val="20"/>
          <w:szCs w:val="20"/>
        </w:rPr>
        <w:t xml:space="preserve">UNIVERSITY </w:t>
      </w:r>
      <w:r w:rsidR="006E4EDD" w:rsidRPr="002C07C9">
        <w:rPr>
          <w:i/>
          <w:sz w:val="20"/>
          <w:szCs w:val="20"/>
        </w:rPr>
        <w:t>”VASILE ALECSANDRI” OF BACĂU</w:t>
      </w:r>
    </w:p>
    <w:p w14:paraId="77601714" w14:textId="77777777" w:rsidR="006E4EDD" w:rsidRPr="00274509" w:rsidRDefault="00274509" w:rsidP="006E4EDD">
      <w:pPr>
        <w:rPr>
          <w:b/>
          <w:bCs/>
          <w:sz w:val="20"/>
          <w:szCs w:val="20"/>
        </w:rPr>
      </w:pPr>
      <w:r w:rsidRPr="00274509">
        <w:rPr>
          <w:b/>
          <w:bCs/>
          <w:sz w:val="20"/>
          <w:szCs w:val="20"/>
        </w:rPr>
        <w:t xml:space="preserve">FACULTATEA </w:t>
      </w:r>
      <w:r w:rsidR="006E4EDD" w:rsidRPr="00274509">
        <w:rPr>
          <w:b/>
          <w:bCs/>
          <w:sz w:val="20"/>
          <w:szCs w:val="20"/>
        </w:rPr>
        <w:t>de Științe</w:t>
      </w:r>
      <w:r w:rsidR="00A66B60">
        <w:rPr>
          <w:rStyle w:val="EndnoteReference"/>
          <w:b/>
          <w:bCs/>
          <w:sz w:val="20"/>
          <w:szCs w:val="20"/>
        </w:rPr>
        <w:endnoteReference w:id="1"/>
      </w:r>
    </w:p>
    <w:p w14:paraId="3C62518D" w14:textId="77777777" w:rsidR="006E4EDD" w:rsidRPr="00274509" w:rsidRDefault="00274509" w:rsidP="006E4EDD">
      <w:pPr>
        <w:rPr>
          <w:i/>
          <w:sz w:val="20"/>
          <w:szCs w:val="20"/>
        </w:rPr>
      </w:pPr>
      <w:r>
        <w:rPr>
          <w:i/>
          <w:sz w:val="20"/>
          <w:szCs w:val="20"/>
        </w:rPr>
        <w:t>FACULTY</w:t>
      </w:r>
    </w:p>
    <w:p w14:paraId="22DF6EA8" w14:textId="77777777" w:rsidR="006E4EDD" w:rsidRPr="00274509" w:rsidRDefault="006E4EDD" w:rsidP="006E4EDD">
      <w:pPr>
        <w:rPr>
          <w:b/>
          <w:bCs/>
          <w:i/>
          <w:sz w:val="20"/>
          <w:szCs w:val="20"/>
        </w:rPr>
      </w:pPr>
      <w:r w:rsidRPr="00274509">
        <w:rPr>
          <w:b/>
          <w:bCs/>
          <w:sz w:val="20"/>
          <w:szCs w:val="20"/>
        </w:rPr>
        <w:t>Departamentul pentru Pregătirea Personalului Didactic</w:t>
      </w:r>
      <w:r w:rsidRPr="00274509">
        <w:rPr>
          <w:b/>
          <w:bCs/>
          <w:i/>
          <w:sz w:val="20"/>
          <w:szCs w:val="20"/>
        </w:rPr>
        <w:tab/>
      </w:r>
      <w:r w:rsidRPr="00274509">
        <w:rPr>
          <w:b/>
          <w:bCs/>
          <w:i/>
          <w:sz w:val="20"/>
          <w:szCs w:val="20"/>
        </w:rPr>
        <w:tab/>
      </w:r>
    </w:p>
    <w:p w14:paraId="70A4F41A" w14:textId="77777777" w:rsidR="006E4EDD" w:rsidRPr="00CA79BA" w:rsidRDefault="006E4EDD" w:rsidP="006E4EDD">
      <w:pPr>
        <w:rPr>
          <w:i/>
          <w:sz w:val="20"/>
          <w:szCs w:val="20"/>
          <w:lang w:val="en-GB"/>
        </w:rPr>
      </w:pPr>
      <w:r w:rsidRPr="00CA79BA">
        <w:rPr>
          <w:i/>
          <w:sz w:val="20"/>
          <w:szCs w:val="20"/>
          <w:lang w:val="en-GB"/>
        </w:rPr>
        <w:t>Department of Pre- and In-Service Teacher Training</w:t>
      </w:r>
    </w:p>
    <w:p w14:paraId="033577D2" w14:textId="77777777" w:rsidR="005A65CB" w:rsidRDefault="006E4EDD" w:rsidP="006E4EDD">
      <w:pPr>
        <w:rPr>
          <w:b/>
          <w:bCs/>
          <w:sz w:val="20"/>
          <w:szCs w:val="20"/>
        </w:rPr>
      </w:pPr>
      <w:r w:rsidRPr="00274509">
        <w:rPr>
          <w:b/>
          <w:bCs/>
          <w:sz w:val="20"/>
          <w:szCs w:val="20"/>
        </w:rPr>
        <w:t xml:space="preserve">Program de </w:t>
      </w:r>
      <w:r w:rsidR="00274509" w:rsidRPr="00274509">
        <w:rPr>
          <w:b/>
          <w:bCs/>
          <w:sz w:val="20"/>
          <w:szCs w:val="20"/>
        </w:rPr>
        <w:t>F</w:t>
      </w:r>
      <w:r w:rsidRPr="00274509">
        <w:rPr>
          <w:b/>
          <w:bCs/>
          <w:sz w:val="20"/>
          <w:szCs w:val="20"/>
        </w:rPr>
        <w:t xml:space="preserve">ormare </w:t>
      </w:r>
      <w:proofErr w:type="spellStart"/>
      <w:r w:rsidR="00274509" w:rsidRPr="00274509">
        <w:rPr>
          <w:b/>
          <w:bCs/>
          <w:sz w:val="20"/>
          <w:szCs w:val="20"/>
        </w:rPr>
        <w:t>P</w:t>
      </w:r>
      <w:r w:rsidRPr="00274509">
        <w:rPr>
          <w:b/>
          <w:bCs/>
          <w:sz w:val="20"/>
          <w:szCs w:val="20"/>
        </w:rPr>
        <w:t>sihopedagogică</w:t>
      </w:r>
      <w:proofErr w:type="spellEnd"/>
      <w:r w:rsidR="00274509" w:rsidRPr="00274509">
        <w:rPr>
          <w:b/>
          <w:bCs/>
          <w:sz w:val="20"/>
          <w:szCs w:val="20"/>
        </w:rPr>
        <w:t xml:space="preserve">, Nivel </w:t>
      </w:r>
      <w:r w:rsidR="00E87A7D">
        <w:rPr>
          <w:b/>
          <w:bCs/>
          <w:sz w:val="20"/>
          <w:szCs w:val="20"/>
        </w:rPr>
        <w:t>I</w:t>
      </w:r>
      <w:r w:rsidR="00274509" w:rsidRPr="00274509">
        <w:rPr>
          <w:b/>
          <w:bCs/>
          <w:sz w:val="20"/>
          <w:szCs w:val="20"/>
        </w:rPr>
        <w:t>I (</w:t>
      </w:r>
      <w:r w:rsidR="00E87A7D">
        <w:rPr>
          <w:b/>
          <w:bCs/>
          <w:sz w:val="20"/>
          <w:szCs w:val="20"/>
        </w:rPr>
        <w:t>aprofundare</w:t>
      </w:r>
      <w:r w:rsidR="00274509" w:rsidRPr="00274509">
        <w:rPr>
          <w:b/>
          <w:bCs/>
          <w:sz w:val="20"/>
          <w:szCs w:val="20"/>
        </w:rPr>
        <w:t>)</w:t>
      </w:r>
    </w:p>
    <w:p w14:paraId="354255D5" w14:textId="77777777" w:rsidR="006E4EDD" w:rsidRPr="00274509" w:rsidRDefault="005A65CB" w:rsidP="006E4EDD">
      <w:pPr>
        <w:rPr>
          <w:b/>
          <w:bCs/>
          <w:sz w:val="20"/>
          <w:szCs w:val="20"/>
        </w:rPr>
      </w:pPr>
      <w:r w:rsidRPr="00274509">
        <w:rPr>
          <w:b/>
          <w:bCs/>
          <w:sz w:val="20"/>
          <w:szCs w:val="20"/>
        </w:rPr>
        <w:t xml:space="preserve">Limba și literatura </w:t>
      </w:r>
      <w:proofErr w:type="spellStart"/>
      <w:r w:rsidRPr="00274509">
        <w:rPr>
          <w:b/>
          <w:bCs/>
          <w:sz w:val="20"/>
          <w:szCs w:val="20"/>
        </w:rPr>
        <w:t>franceză-Limba</w:t>
      </w:r>
      <w:proofErr w:type="spellEnd"/>
      <w:r w:rsidRPr="00274509">
        <w:rPr>
          <w:b/>
          <w:bCs/>
          <w:sz w:val="20"/>
          <w:szCs w:val="20"/>
        </w:rPr>
        <w:t xml:space="preserve"> și literatura română</w:t>
      </w:r>
      <w:r w:rsidR="00A66B60">
        <w:rPr>
          <w:rStyle w:val="EndnoteReference"/>
          <w:b/>
          <w:bCs/>
          <w:sz w:val="20"/>
          <w:szCs w:val="20"/>
        </w:rPr>
        <w:endnoteReference w:id="2"/>
      </w:r>
      <w:r w:rsidR="00A66B60">
        <w:rPr>
          <w:b/>
          <w:bCs/>
          <w:sz w:val="20"/>
          <w:szCs w:val="20"/>
        </w:rPr>
        <w:t xml:space="preserve"> </w:t>
      </w:r>
    </w:p>
    <w:p w14:paraId="4CE39C1B" w14:textId="77777777" w:rsidR="005A65CB" w:rsidRDefault="006E4EDD" w:rsidP="006E4EDD">
      <w:pPr>
        <w:rPr>
          <w:i/>
          <w:sz w:val="20"/>
          <w:szCs w:val="20"/>
          <w:lang w:val="en-GB"/>
        </w:rPr>
      </w:pPr>
      <w:r w:rsidRPr="00CA79BA">
        <w:rPr>
          <w:i/>
          <w:sz w:val="20"/>
          <w:szCs w:val="20"/>
          <w:lang w:val="en-GB"/>
        </w:rPr>
        <w:t>Training Program for the Teaching Career</w:t>
      </w:r>
      <w:r w:rsidR="00274509">
        <w:rPr>
          <w:i/>
          <w:sz w:val="20"/>
          <w:szCs w:val="20"/>
          <w:lang w:val="en-GB"/>
        </w:rPr>
        <w:t xml:space="preserve">, </w:t>
      </w:r>
      <w:r w:rsidR="00E87A7D">
        <w:rPr>
          <w:i/>
          <w:sz w:val="20"/>
          <w:szCs w:val="20"/>
          <w:lang w:val="en-GB"/>
        </w:rPr>
        <w:t>2</w:t>
      </w:r>
      <w:r w:rsidR="00E87A7D" w:rsidRPr="00E87A7D">
        <w:rPr>
          <w:i/>
          <w:sz w:val="20"/>
          <w:szCs w:val="20"/>
          <w:vertAlign w:val="superscript"/>
          <w:lang w:val="en-GB"/>
        </w:rPr>
        <w:t>nd</w:t>
      </w:r>
      <w:r w:rsidR="00E87A7D">
        <w:rPr>
          <w:i/>
          <w:sz w:val="20"/>
          <w:szCs w:val="20"/>
          <w:lang w:val="en-GB"/>
        </w:rPr>
        <w:t xml:space="preserve"> </w:t>
      </w:r>
      <w:r w:rsidR="00274509">
        <w:rPr>
          <w:i/>
          <w:sz w:val="20"/>
          <w:szCs w:val="20"/>
          <w:lang w:val="en-GB"/>
        </w:rPr>
        <w:t>Level (</w:t>
      </w:r>
      <w:r w:rsidR="00E87A7D">
        <w:rPr>
          <w:i/>
          <w:sz w:val="20"/>
          <w:szCs w:val="20"/>
          <w:lang w:val="en-GB"/>
        </w:rPr>
        <w:t>advanced</w:t>
      </w:r>
      <w:r w:rsidR="00274509">
        <w:rPr>
          <w:i/>
          <w:sz w:val="20"/>
          <w:szCs w:val="20"/>
          <w:lang w:val="en-GB"/>
        </w:rPr>
        <w:t>)</w:t>
      </w:r>
    </w:p>
    <w:p w14:paraId="52E88C7A" w14:textId="77777777" w:rsidR="006E4EDD" w:rsidRPr="00CA79BA" w:rsidRDefault="006E4EDD" w:rsidP="006E4EDD">
      <w:pPr>
        <w:rPr>
          <w:i/>
          <w:sz w:val="20"/>
          <w:szCs w:val="20"/>
          <w:lang w:val="en-GB"/>
        </w:rPr>
      </w:pPr>
      <w:r w:rsidRPr="00CA79BA">
        <w:rPr>
          <w:i/>
          <w:sz w:val="20"/>
          <w:szCs w:val="20"/>
          <w:lang w:val="en-GB"/>
        </w:rPr>
        <w:t>French L</w:t>
      </w:r>
      <w:r w:rsidR="00CA79BA">
        <w:rPr>
          <w:i/>
          <w:sz w:val="20"/>
          <w:szCs w:val="20"/>
          <w:lang w:val="en-GB"/>
        </w:rPr>
        <w:t>a</w:t>
      </w:r>
      <w:r w:rsidRPr="00CA79BA">
        <w:rPr>
          <w:i/>
          <w:sz w:val="20"/>
          <w:szCs w:val="20"/>
          <w:lang w:val="en-GB"/>
        </w:rPr>
        <w:t>nguage and Literature-Romanian Language and Literature</w:t>
      </w:r>
    </w:p>
    <w:p w14:paraId="3E6207E7" w14:textId="77777777" w:rsidR="006E4EDD" w:rsidRPr="00CA79BA" w:rsidRDefault="006E4EDD" w:rsidP="00274509">
      <w:pPr>
        <w:rPr>
          <w:i/>
          <w:sz w:val="20"/>
          <w:szCs w:val="20"/>
          <w:lang w:val="en-GB"/>
        </w:rPr>
      </w:pPr>
      <w:r w:rsidRPr="00274509">
        <w:rPr>
          <w:b/>
          <w:bCs/>
          <w:sz w:val="20"/>
          <w:szCs w:val="20"/>
        </w:rPr>
        <w:t>Forma de înv</w:t>
      </w:r>
      <w:r w:rsidR="00274509" w:rsidRPr="00274509">
        <w:rPr>
          <w:b/>
          <w:bCs/>
          <w:sz w:val="20"/>
          <w:szCs w:val="20"/>
        </w:rPr>
        <w:t>ăță</w:t>
      </w:r>
      <w:r w:rsidRPr="00274509">
        <w:rPr>
          <w:b/>
          <w:bCs/>
          <w:sz w:val="20"/>
          <w:szCs w:val="20"/>
        </w:rPr>
        <w:t>mânt</w:t>
      </w:r>
      <w:r w:rsidR="00274509">
        <w:rPr>
          <w:sz w:val="20"/>
          <w:szCs w:val="20"/>
        </w:rPr>
        <w:t xml:space="preserve">/ </w:t>
      </w:r>
      <w:r w:rsidR="00274509" w:rsidRPr="00274509">
        <w:rPr>
          <w:i/>
          <w:iCs/>
          <w:noProof/>
          <w:sz w:val="20"/>
          <w:szCs w:val="20"/>
          <w:lang w:val="en-GB"/>
        </w:rPr>
        <w:t>Mode of study</w:t>
      </w:r>
      <w:r w:rsidR="00274509">
        <w:rPr>
          <w:i/>
          <w:iCs/>
          <w:sz w:val="20"/>
          <w:szCs w:val="20"/>
        </w:rPr>
        <w:t xml:space="preserve">: </w:t>
      </w:r>
      <w:r w:rsidR="00274509" w:rsidRPr="00274509">
        <w:rPr>
          <w:b/>
          <w:bCs/>
          <w:sz w:val="20"/>
          <w:szCs w:val="20"/>
        </w:rPr>
        <w:t>IF</w:t>
      </w:r>
      <w:r w:rsidR="00274509">
        <w:rPr>
          <w:i/>
          <w:iCs/>
          <w:sz w:val="20"/>
          <w:szCs w:val="20"/>
        </w:rPr>
        <w:t xml:space="preserve">/ </w:t>
      </w:r>
      <w:r w:rsidR="00274509" w:rsidRPr="00274509">
        <w:rPr>
          <w:i/>
          <w:iCs/>
          <w:sz w:val="20"/>
          <w:szCs w:val="20"/>
          <w:lang w:val="en-GB"/>
        </w:rPr>
        <w:t>full time</w:t>
      </w:r>
      <w:r w:rsidRPr="00CA79BA">
        <w:rPr>
          <w:i/>
          <w:sz w:val="20"/>
          <w:szCs w:val="20"/>
          <w:lang w:val="en-GB"/>
        </w:rPr>
        <w:t xml:space="preserve"> </w:t>
      </w:r>
    </w:p>
    <w:p w14:paraId="51D5EBC1" w14:textId="77777777" w:rsidR="006E4EDD" w:rsidRPr="00CE0C87" w:rsidRDefault="006E4EDD" w:rsidP="006E4EDD">
      <w:pPr>
        <w:rPr>
          <w:i/>
          <w:sz w:val="20"/>
          <w:szCs w:val="20"/>
          <w:lang w:val="fr-FR"/>
        </w:rPr>
      </w:pPr>
      <w:r w:rsidRPr="00274509">
        <w:rPr>
          <w:b/>
          <w:bCs/>
          <w:sz w:val="20"/>
          <w:szCs w:val="20"/>
        </w:rPr>
        <w:t>Limba de predare</w:t>
      </w:r>
      <w:r w:rsidR="00274509">
        <w:rPr>
          <w:sz w:val="20"/>
          <w:szCs w:val="20"/>
        </w:rPr>
        <w:t xml:space="preserve">/ </w:t>
      </w:r>
      <w:proofErr w:type="spellStart"/>
      <w:r w:rsidR="00274509" w:rsidRPr="00CE0C87">
        <w:rPr>
          <w:i/>
          <w:iCs/>
          <w:sz w:val="20"/>
          <w:szCs w:val="20"/>
          <w:lang w:val="fr-FR"/>
        </w:rPr>
        <w:t>Language</w:t>
      </w:r>
      <w:proofErr w:type="spellEnd"/>
      <w:r w:rsidR="00274509" w:rsidRPr="00CE0C87">
        <w:rPr>
          <w:i/>
          <w:iCs/>
          <w:sz w:val="20"/>
          <w:szCs w:val="20"/>
          <w:lang w:val="fr-FR"/>
        </w:rPr>
        <w:t xml:space="preserve">  of </w:t>
      </w:r>
      <w:r w:rsidRPr="00CE0C87">
        <w:rPr>
          <w:i/>
          <w:sz w:val="20"/>
          <w:szCs w:val="20"/>
          <w:lang w:val="fr-FR"/>
        </w:rPr>
        <w:t>instruction</w:t>
      </w:r>
      <w:r w:rsidRPr="007150F8">
        <w:rPr>
          <w:i/>
          <w:sz w:val="20"/>
          <w:szCs w:val="20"/>
          <w:lang w:val="fr-FR"/>
        </w:rPr>
        <w:t xml:space="preserve">: </w:t>
      </w:r>
      <w:r w:rsidR="00274509" w:rsidRPr="00274509">
        <w:rPr>
          <w:b/>
          <w:bCs/>
          <w:iCs/>
          <w:sz w:val="20"/>
          <w:szCs w:val="20"/>
        </w:rPr>
        <w:t>Română</w:t>
      </w:r>
      <w:r w:rsidR="00274509" w:rsidRPr="007150F8">
        <w:rPr>
          <w:i/>
          <w:sz w:val="20"/>
          <w:szCs w:val="20"/>
          <w:lang w:val="fr-FR"/>
        </w:rPr>
        <w:t xml:space="preserve">/ </w:t>
      </w:r>
      <w:proofErr w:type="spellStart"/>
      <w:r w:rsidRPr="00CE0C87">
        <w:rPr>
          <w:i/>
          <w:sz w:val="20"/>
          <w:szCs w:val="20"/>
          <w:lang w:val="fr-FR"/>
        </w:rPr>
        <w:t>Romania</w:t>
      </w:r>
      <w:r w:rsidR="00274509" w:rsidRPr="00CE0C87">
        <w:rPr>
          <w:i/>
          <w:sz w:val="20"/>
          <w:szCs w:val="20"/>
          <w:lang w:val="fr-FR"/>
        </w:rPr>
        <w:t>n</w:t>
      </w:r>
      <w:proofErr w:type="spellEnd"/>
    </w:p>
    <w:p w14:paraId="16C225DB" w14:textId="77777777" w:rsidR="006E4EDD" w:rsidRPr="002C07C9" w:rsidRDefault="006E4EDD" w:rsidP="006E4EDD">
      <w:pPr>
        <w:pStyle w:val="Heading1"/>
        <w:rPr>
          <w:sz w:val="20"/>
          <w:szCs w:val="20"/>
        </w:rPr>
      </w:pPr>
    </w:p>
    <w:p w14:paraId="3132F4C3" w14:textId="77777777" w:rsidR="006E4EDD" w:rsidRPr="00274509" w:rsidRDefault="006E4EDD" w:rsidP="00CA79BA">
      <w:pPr>
        <w:jc w:val="center"/>
        <w:rPr>
          <w:b/>
          <w:bCs/>
          <w:sz w:val="20"/>
          <w:szCs w:val="20"/>
        </w:rPr>
      </w:pPr>
      <w:r w:rsidRPr="00274509">
        <w:rPr>
          <w:b/>
          <w:bCs/>
          <w:sz w:val="20"/>
          <w:szCs w:val="20"/>
        </w:rPr>
        <w:t>FOAIE MATRICOLĂ</w:t>
      </w:r>
      <w:r w:rsidR="00CA79BA" w:rsidRPr="00274509">
        <w:rPr>
          <w:b/>
          <w:bCs/>
          <w:sz w:val="20"/>
          <w:szCs w:val="20"/>
        </w:rPr>
        <w:t xml:space="preserve">/ </w:t>
      </w:r>
      <w:r w:rsidRPr="00274509">
        <w:rPr>
          <w:b/>
          <w:bCs/>
          <w:i/>
          <w:sz w:val="20"/>
          <w:szCs w:val="20"/>
        </w:rPr>
        <w:t>TRANSCRIPT</w:t>
      </w:r>
    </w:p>
    <w:p w14:paraId="0AE4AB25" w14:textId="77777777" w:rsidR="006E4EDD" w:rsidRPr="00274509" w:rsidRDefault="006E4EDD" w:rsidP="006E4EDD">
      <w:pPr>
        <w:jc w:val="center"/>
        <w:rPr>
          <w:b/>
          <w:bCs/>
          <w:sz w:val="20"/>
          <w:szCs w:val="20"/>
        </w:rPr>
      </w:pPr>
      <w:r w:rsidRPr="00274509">
        <w:rPr>
          <w:b/>
          <w:bCs/>
          <w:sz w:val="20"/>
          <w:szCs w:val="20"/>
        </w:rPr>
        <w:t xml:space="preserve">Extras din </w:t>
      </w:r>
      <w:r w:rsidR="00CA79BA" w:rsidRPr="00274509">
        <w:rPr>
          <w:b/>
          <w:bCs/>
          <w:sz w:val="20"/>
          <w:szCs w:val="20"/>
        </w:rPr>
        <w:t>r</w:t>
      </w:r>
      <w:r w:rsidRPr="00274509">
        <w:rPr>
          <w:b/>
          <w:bCs/>
          <w:sz w:val="20"/>
          <w:szCs w:val="20"/>
        </w:rPr>
        <w:t xml:space="preserve">egistrul </w:t>
      </w:r>
      <w:r w:rsidR="00CA79BA" w:rsidRPr="00274509">
        <w:rPr>
          <w:b/>
          <w:bCs/>
          <w:sz w:val="20"/>
          <w:szCs w:val="20"/>
        </w:rPr>
        <w:t>m</w:t>
      </w:r>
      <w:r w:rsidRPr="00274509">
        <w:rPr>
          <w:b/>
          <w:bCs/>
          <w:sz w:val="20"/>
          <w:szCs w:val="20"/>
        </w:rPr>
        <w:t xml:space="preserve">atricol </w:t>
      </w:r>
      <w:r w:rsidR="00CA79BA" w:rsidRPr="00274509">
        <w:rPr>
          <w:b/>
          <w:bCs/>
          <w:sz w:val="20"/>
          <w:szCs w:val="20"/>
        </w:rPr>
        <w:t xml:space="preserve">volumul </w:t>
      </w:r>
      <w:proofErr w:type="spellStart"/>
      <w:r w:rsidR="00CA79BA" w:rsidRPr="00274509">
        <w:rPr>
          <w:b/>
          <w:bCs/>
          <w:sz w:val="20"/>
          <w:szCs w:val="20"/>
        </w:rPr>
        <w:t>xxxx</w:t>
      </w:r>
      <w:proofErr w:type="spellEnd"/>
      <w:r w:rsidR="00CA79BA" w:rsidRPr="00274509">
        <w:rPr>
          <w:b/>
          <w:bCs/>
          <w:sz w:val="20"/>
          <w:szCs w:val="20"/>
        </w:rPr>
        <w:t xml:space="preserve">, anul universitar </w:t>
      </w:r>
      <w:proofErr w:type="spellStart"/>
      <w:r w:rsidR="00CA79BA" w:rsidRPr="00274509">
        <w:rPr>
          <w:b/>
          <w:bCs/>
          <w:sz w:val="20"/>
          <w:szCs w:val="20"/>
        </w:rPr>
        <w:t>xxxxx</w:t>
      </w:r>
      <w:proofErr w:type="spellEnd"/>
    </w:p>
    <w:p w14:paraId="018656CE" w14:textId="77777777" w:rsidR="006E4EDD" w:rsidRPr="00CA79BA" w:rsidRDefault="006E4EDD" w:rsidP="00CA79BA">
      <w:pPr>
        <w:jc w:val="center"/>
        <w:rPr>
          <w:i/>
          <w:sz w:val="20"/>
          <w:szCs w:val="20"/>
          <w:lang w:val="en-GB"/>
        </w:rPr>
      </w:pPr>
      <w:r w:rsidRPr="00CA79BA">
        <w:rPr>
          <w:i/>
          <w:sz w:val="20"/>
          <w:szCs w:val="20"/>
          <w:lang w:val="en-GB"/>
        </w:rPr>
        <w:t>Ex</w:t>
      </w:r>
      <w:r w:rsidR="00CA79BA" w:rsidRPr="00CA79BA">
        <w:rPr>
          <w:i/>
          <w:sz w:val="20"/>
          <w:szCs w:val="20"/>
          <w:lang w:val="en-GB"/>
        </w:rPr>
        <w:t xml:space="preserve">tract from the grades register volume xxx, academic year </w:t>
      </w:r>
      <w:proofErr w:type="spellStart"/>
      <w:r w:rsidR="00CA79BA" w:rsidRPr="00CA79BA">
        <w:rPr>
          <w:i/>
          <w:sz w:val="20"/>
          <w:szCs w:val="20"/>
          <w:lang w:val="en-GB"/>
        </w:rPr>
        <w:t>xxxx</w:t>
      </w:r>
      <w:proofErr w:type="spellEnd"/>
      <w:r w:rsidRPr="00CA79BA">
        <w:rPr>
          <w:i/>
          <w:sz w:val="20"/>
          <w:szCs w:val="20"/>
          <w:lang w:val="en-GB"/>
        </w:rPr>
        <w:t xml:space="preserve"> </w:t>
      </w:r>
    </w:p>
    <w:p w14:paraId="19BCBE55" w14:textId="77777777" w:rsidR="006E4EDD" w:rsidRPr="002C07C9" w:rsidRDefault="006E4EDD" w:rsidP="006E4EDD">
      <w:pPr>
        <w:jc w:val="center"/>
        <w:rPr>
          <w:sz w:val="20"/>
          <w:szCs w:val="20"/>
        </w:rPr>
      </w:pPr>
    </w:p>
    <w:p w14:paraId="78DE7DC5" w14:textId="77777777" w:rsidR="006E4EDD" w:rsidRPr="002C07C9" w:rsidRDefault="006E4EDD" w:rsidP="006E4EDD">
      <w:pPr>
        <w:jc w:val="center"/>
        <w:rPr>
          <w:sz w:val="20"/>
          <w:szCs w:val="20"/>
        </w:rPr>
      </w:pPr>
      <w:r w:rsidRPr="00274509">
        <w:rPr>
          <w:b/>
          <w:bCs/>
          <w:sz w:val="20"/>
          <w:szCs w:val="20"/>
        </w:rPr>
        <w:t>DATE DE IDENTIFICARE A TITULARULUI</w:t>
      </w:r>
      <w:r w:rsidR="00CA79BA">
        <w:rPr>
          <w:sz w:val="20"/>
          <w:szCs w:val="20"/>
        </w:rPr>
        <w:t xml:space="preserve">/ </w:t>
      </w:r>
      <w:r w:rsidRPr="00CA79BA">
        <w:rPr>
          <w:i/>
          <w:iCs/>
          <w:sz w:val="20"/>
          <w:szCs w:val="20"/>
        </w:rPr>
        <w:t>INFORMATION IDENTIFYING THE HOLDER</w:t>
      </w:r>
    </w:p>
    <w:p w14:paraId="0A8BF16F" w14:textId="77777777" w:rsidR="006E4EDD" w:rsidRDefault="006E4EDD" w:rsidP="006E4EDD">
      <w:pPr>
        <w:jc w:val="center"/>
        <w:rPr>
          <w:sz w:val="20"/>
          <w:szCs w:val="20"/>
        </w:rPr>
      </w:pPr>
    </w:p>
    <w:p w14:paraId="35B9D8C3" w14:textId="77777777" w:rsidR="0011415C" w:rsidRDefault="0011415C" w:rsidP="006E4EDD">
      <w:pPr>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29"/>
        <w:gridCol w:w="2694"/>
        <w:gridCol w:w="992"/>
        <w:gridCol w:w="283"/>
        <w:gridCol w:w="4813"/>
      </w:tblGrid>
      <w:tr w:rsidR="00CA4BAC" w:rsidRPr="00AA04C3" w14:paraId="36E80970" w14:textId="77777777" w:rsidTr="00CA4BAC">
        <w:tc>
          <w:tcPr>
            <w:tcW w:w="4815" w:type="dxa"/>
            <w:gridSpan w:val="3"/>
            <w:tcBorders>
              <w:bottom w:val="single" w:sz="4" w:space="0" w:color="auto"/>
            </w:tcBorders>
            <w:vAlign w:val="center"/>
          </w:tcPr>
          <w:p w14:paraId="35BD757A" w14:textId="77777777" w:rsidR="00CA4BAC" w:rsidRPr="00CA4BAC" w:rsidRDefault="00CA4BAC" w:rsidP="00CA4BAC">
            <w:pPr>
              <w:rPr>
                <w:b/>
                <w:bCs/>
                <w:sz w:val="18"/>
                <w:szCs w:val="18"/>
              </w:rPr>
            </w:pPr>
            <w:r w:rsidRPr="00CA4BAC">
              <w:rPr>
                <w:b/>
                <w:bCs/>
                <w:sz w:val="18"/>
                <w:szCs w:val="18"/>
              </w:rPr>
              <w:t>Numele de familie din certificatul de naștere/ Pașaport:</w:t>
            </w:r>
          </w:p>
          <w:p w14:paraId="40508B7B" w14:textId="77777777" w:rsidR="00CA4BAC" w:rsidRPr="00CA4BAC" w:rsidRDefault="00CA4BAC" w:rsidP="00CA4BAC">
            <w:pPr>
              <w:rPr>
                <w:i/>
                <w:iCs/>
                <w:sz w:val="18"/>
                <w:szCs w:val="18"/>
              </w:rPr>
            </w:pPr>
            <w:r w:rsidRPr="00CA4BAC">
              <w:rPr>
                <w:i/>
                <w:iCs/>
                <w:sz w:val="18"/>
                <w:szCs w:val="18"/>
                <w:lang w:val="en-GB"/>
              </w:rPr>
              <w:t>Family name(s) from birth certificate/ Passport</w:t>
            </w:r>
          </w:p>
        </w:tc>
        <w:tc>
          <w:tcPr>
            <w:tcW w:w="283" w:type="dxa"/>
            <w:vAlign w:val="center"/>
          </w:tcPr>
          <w:p w14:paraId="6D03D66E" w14:textId="77777777" w:rsidR="00CA4BAC" w:rsidRPr="00AA04C3" w:rsidRDefault="00CA4BAC" w:rsidP="00CA4BAC">
            <w:pPr>
              <w:rPr>
                <w:sz w:val="18"/>
                <w:szCs w:val="18"/>
              </w:rPr>
            </w:pPr>
          </w:p>
        </w:tc>
        <w:tc>
          <w:tcPr>
            <w:tcW w:w="4813" w:type="dxa"/>
            <w:tcBorders>
              <w:bottom w:val="single" w:sz="4" w:space="0" w:color="auto"/>
            </w:tcBorders>
            <w:vAlign w:val="center"/>
          </w:tcPr>
          <w:p w14:paraId="4746379E" w14:textId="77777777" w:rsidR="00CA4BAC" w:rsidRPr="00CA4BAC" w:rsidRDefault="00CA4BAC" w:rsidP="00CA4BAC">
            <w:pPr>
              <w:rPr>
                <w:b/>
                <w:bCs/>
                <w:sz w:val="18"/>
                <w:szCs w:val="18"/>
              </w:rPr>
            </w:pPr>
            <w:r w:rsidRPr="00CA4BAC">
              <w:rPr>
                <w:b/>
                <w:bCs/>
                <w:sz w:val="18"/>
                <w:szCs w:val="18"/>
              </w:rPr>
              <w:t>Numele de familie după căsătorie (dacă este cazul):</w:t>
            </w:r>
          </w:p>
          <w:p w14:paraId="6BD07366" w14:textId="77777777" w:rsidR="00CA4BAC" w:rsidRPr="00CA4BAC" w:rsidRDefault="00CA4BAC" w:rsidP="00CA4BAC">
            <w:pPr>
              <w:rPr>
                <w:i/>
                <w:iCs/>
                <w:sz w:val="18"/>
                <w:szCs w:val="18"/>
                <w:lang w:val="en-GB"/>
              </w:rPr>
            </w:pPr>
            <w:r w:rsidRPr="00CA4BAC">
              <w:rPr>
                <w:i/>
                <w:iCs/>
                <w:sz w:val="18"/>
                <w:szCs w:val="18"/>
                <w:lang w:val="en-GB"/>
              </w:rPr>
              <w:t>Family name(s) (after marriage) – if applicable</w:t>
            </w:r>
          </w:p>
        </w:tc>
      </w:tr>
      <w:tr w:rsidR="00CA4BAC" w:rsidRPr="00AA04C3" w14:paraId="506D53D1" w14:textId="77777777" w:rsidTr="00CA4BAC">
        <w:tc>
          <w:tcPr>
            <w:tcW w:w="4815" w:type="dxa"/>
            <w:gridSpan w:val="3"/>
            <w:tcBorders>
              <w:top w:val="single" w:sz="4" w:space="0" w:color="auto"/>
              <w:left w:val="single" w:sz="4" w:space="0" w:color="auto"/>
              <w:bottom w:val="single" w:sz="4" w:space="0" w:color="auto"/>
              <w:right w:val="single" w:sz="4" w:space="0" w:color="auto"/>
            </w:tcBorders>
            <w:vAlign w:val="center"/>
          </w:tcPr>
          <w:p w14:paraId="7EBEF16A" w14:textId="77777777" w:rsidR="00CA4BAC" w:rsidRPr="00AA04C3" w:rsidRDefault="00CA4BAC" w:rsidP="00CA4BAC">
            <w:pPr>
              <w:rPr>
                <w:sz w:val="18"/>
                <w:szCs w:val="18"/>
              </w:rPr>
            </w:pPr>
          </w:p>
        </w:tc>
        <w:tc>
          <w:tcPr>
            <w:tcW w:w="283" w:type="dxa"/>
            <w:tcBorders>
              <w:left w:val="single" w:sz="4" w:space="0" w:color="auto"/>
              <w:right w:val="single" w:sz="4" w:space="0" w:color="auto"/>
            </w:tcBorders>
            <w:vAlign w:val="center"/>
          </w:tcPr>
          <w:p w14:paraId="7E4066A4" w14:textId="77777777" w:rsidR="00CA4BAC" w:rsidRPr="00AA04C3" w:rsidRDefault="00CA4BAC"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07AE9A97" w14:textId="77777777" w:rsidR="00CA4BAC" w:rsidRPr="00AA04C3" w:rsidRDefault="00CA4BAC" w:rsidP="00CA4BAC">
            <w:pPr>
              <w:rPr>
                <w:sz w:val="18"/>
                <w:szCs w:val="18"/>
              </w:rPr>
            </w:pPr>
          </w:p>
        </w:tc>
      </w:tr>
      <w:tr w:rsidR="00CA4BAC" w:rsidRPr="00AA04C3" w14:paraId="2064125A" w14:textId="77777777" w:rsidTr="00CA4BAC">
        <w:tc>
          <w:tcPr>
            <w:tcW w:w="4815" w:type="dxa"/>
            <w:gridSpan w:val="3"/>
            <w:tcBorders>
              <w:top w:val="single" w:sz="4" w:space="0" w:color="auto"/>
            </w:tcBorders>
            <w:vAlign w:val="center"/>
          </w:tcPr>
          <w:p w14:paraId="0D356547" w14:textId="77777777" w:rsidR="00CA4BAC" w:rsidRPr="00CA4BAC" w:rsidRDefault="00CA4BAC" w:rsidP="00CA4BAC">
            <w:pPr>
              <w:rPr>
                <w:b/>
                <w:bCs/>
                <w:sz w:val="18"/>
                <w:szCs w:val="18"/>
              </w:rPr>
            </w:pPr>
            <w:r w:rsidRPr="00CA4BAC">
              <w:rPr>
                <w:b/>
                <w:bCs/>
                <w:sz w:val="18"/>
                <w:szCs w:val="18"/>
              </w:rPr>
              <w:t>Inițiala (inițialele) prenumelui (prenumelor) tatălui:</w:t>
            </w:r>
          </w:p>
          <w:p w14:paraId="547AFAEE" w14:textId="77777777" w:rsidR="00CA4BAC" w:rsidRPr="00CA4BAC" w:rsidRDefault="00CA4BAC" w:rsidP="00CA4BAC">
            <w:pPr>
              <w:rPr>
                <w:i/>
                <w:iCs/>
                <w:sz w:val="18"/>
                <w:szCs w:val="18"/>
              </w:rPr>
            </w:pPr>
            <w:r w:rsidRPr="00CA4BAC">
              <w:rPr>
                <w:i/>
                <w:iCs/>
                <w:sz w:val="18"/>
                <w:szCs w:val="18"/>
                <w:lang w:val="en-GB"/>
              </w:rPr>
              <w:t>Initial(s) of father’s first name(s)</w:t>
            </w:r>
          </w:p>
        </w:tc>
        <w:tc>
          <w:tcPr>
            <w:tcW w:w="283" w:type="dxa"/>
            <w:vAlign w:val="center"/>
          </w:tcPr>
          <w:p w14:paraId="0CF967C3" w14:textId="77777777" w:rsidR="00CA4BAC" w:rsidRPr="00AA04C3" w:rsidRDefault="00CA4BAC" w:rsidP="00CA4BAC">
            <w:pPr>
              <w:rPr>
                <w:sz w:val="18"/>
                <w:szCs w:val="18"/>
              </w:rPr>
            </w:pPr>
          </w:p>
        </w:tc>
        <w:tc>
          <w:tcPr>
            <w:tcW w:w="4813" w:type="dxa"/>
            <w:tcBorders>
              <w:top w:val="single" w:sz="4" w:space="0" w:color="auto"/>
              <w:bottom w:val="single" w:sz="4" w:space="0" w:color="auto"/>
            </w:tcBorders>
            <w:vAlign w:val="center"/>
          </w:tcPr>
          <w:p w14:paraId="570E5B83" w14:textId="77777777" w:rsidR="00CA4BAC" w:rsidRPr="00CA4BAC" w:rsidRDefault="00CA4BAC" w:rsidP="00CA4BAC">
            <w:pPr>
              <w:rPr>
                <w:b/>
                <w:bCs/>
                <w:sz w:val="18"/>
                <w:szCs w:val="18"/>
              </w:rPr>
            </w:pPr>
            <w:r w:rsidRPr="00CA4BAC">
              <w:rPr>
                <w:b/>
                <w:bCs/>
                <w:sz w:val="18"/>
                <w:szCs w:val="18"/>
              </w:rPr>
              <w:t>Prenumele:</w:t>
            </w:r>
          </w:p>
          <w:p w14:paraId="5CD988DB" w14:textId="77777777" w:rsidR="00CA4BAC" w:rsidRPr="00CA4BAC" w:rsidRDefault="00CA4BAC" w:rsidP="00CA4BAC">
            <w:pPr>
              <w:rPr>
                <w:i/>
                <w:iCs/>
                <w:sz w:val="18"/>
                <w:szCs w:val="18"/>
                <w:lang w:val="en-GB"/>
              </w:rPr>
            </w:pPr>
            <w:r w:rsidRPr="00CA4BAC">
              <w:rPr>
                <w:i/>
                <w:iCs/>
                <w:sz w:val="18"/>
                <w:szCs w:val="18"/>
                <w:lang w:val="en-GB"/>
              </w:rPr>
              <w:t>First name</w:t>
            </w:r>
          </w:p>
        </w:tc>
      </w:tr>
      <w:tr w:rsidR="00CA4BAC" w:rsidRPr="00AA04C3" w14:paraId="46374B0B" w14:textId="77777777" w:rsidTr="00CA4BAC">
        <w:tc>
          <w:tcPr>
            <w:tcW w:w="1129" w:type="dxa"/>
            <w:tcBorders>
              <w:top w:val="single" w:sz="4" w:space="0" w:color="auto"/>
              <w:left w:val="single" w:sz="4" w:space="0" w:color="auto"/>
              <w:bottom w:val="single" w:sz="4" w:space="0" w:color="auto"/>
              <w:right w:val="single" w:sz="4" w:space="0" w:color="auto"/>
            </w:tcBorders>
            <w:vAlign w:val="center"/>
          </w:tcPr>
          <w:p w14:paraId="3A20C38A" w14:textId="77777777" w:rsidR="00AA04C3" w:rsidRPr="00AA04C3" w:rsidRDefault="00AA04C3" w:rsidP="00CA4BAC">
            <w:pPr>
              <w:rPr>
                <w:sz w:val="18"/>
                <w:szCs w:val="18"/>
              </w:rPr>
            </w:pPr>
          </w:p>
        </w:tc>
        <w:tc>
          <w:tcPr>
            <w:tcW w:w="2694" w:type="dxa"/>
            <w:tcBorders>
              <w:left w:val="single" w:sz="4" w:space="0" w:color="auto"/>
            </w:tcBorders>
            <w:vAlign w:val="center"/>
          </w:tcPr>
          <w:p w14:paraId="15FA4B7E" w14:textId="77777777" w:rsidR="00AA04C3" w:rsidRPr="00AA04C3" w:rsidRDefault="00AA04C3" w:rsidP="00CA4BAC">
            <w:pPr>
              <w:rPr>
                <w:sz w:val="18"/>
                <w:szCs w:val="18"/>
              </w:rPr>
            </w:pPr>
          </w:p>
        </w:tc>
        <w:tc>
          <w:tcPr>
            <w:tcW w:w="992" w:type="dxa"/>
            <w:vAlign w:val="center"/>
          </w:tcPr>
          <w:p w14:paraId="3E2EE9C1" w14:textId="77777777" w:rsidR="00AA04C3" w:rsidRPr="00AA04C3" w:rsidRDefault="00AA04C3" w:rsidP="00CA4BAC">
            <w:pPr>
              <w:rPr>
                <w:sz w:val="18"/>
                <w:szCs w:val="18"/>
              </w:rPr>
            </w:pPr>
          </w:p>
        </w:tc>
        <w:tc>
          <w:tcPr>
            <w:tcW w:w="283" w:type="dxa"/>
            <w:tcBorders>
              <w:right w:val="single" w:sz="4" w:space="0" w:color="auto"/>
            </w:tcBorders>
            <w:vAlign w:val="center"/>
          </w:tcPr>
          <w:p w14:paraId="28CA67CF" w14:textId="77777777" w:rsidR="00AA04C3" w:rsidRPr="00AA04C3" w:rsidRDefault="00AA04C3"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77FD29BE" w14:textId="77777777" w:rsidR="00AA04C3" w:rsidRPr="00AA04C3" w:rsidRDefault="00AA04C3" w:rsidP="00CA4BAC">
            <w:pPr>
              <w:rPr>
                <w:sz w:val="18"/>
                <w:szCs w:val="18"/>
              </w:rPr>
            </w:pPr>
          </w:p>
        </w:tc>
      </w:tr>
      <w:tr w:rsidR="00CA4BAC" w:rsidRPr="00AA04C3" w14:paraId="654D236F" w14:textId="77777777" w:rsidTr="00CA4BAC">
        <w:tc>
          <w:tcPr>
            <w:tcW w:w="4815" w:type="dxa"/>
            <w:gridSpan w:val="3"/>
            <w:tcBorders>
              <w:bottom w:val="single" w:sz="4" w:space="0" w:color="auto"/>
            </w:tcBorders>
            <w:vAlign w:val="center"/>
          </w:tcPr>
          <w:p w14:paraId="5246C9EC" w14:textId="77777777" w:rsidR="00CA4BAC" w:rsidRPr="00CA4BAC" w:rsidRDefault="00CA4BAC" w:rsidP="00CA4BAC">
            <w:pPr>
              <w:rPr>
                <w:b/>
                <w:bCs/>
                <w:sz w:val="18"/>
                <w:szCs w:val="18"/>
              </w:rPr>
            </w:pPr>
            <w:r w:rsidRPr="00CA4BAC">
              <w:rPr>
                <w:b/>
                <w:bCs/>
                <w:sz w:val="18"/>
                <w:szCs w:val="18"/>
              </w:rPr>
              <w:t>Data nașterii (ziua/ luna/ anul):</w:t>
            </w:r>
          </w:p>
          <w:p w14:paraId="00BD5647" w14:textId="77777777" w:rsidR="00CA4BAC" w:rsidRPr="00CA4BAC" w:rsidRDefault="00CA4BAC" w:rsidP="00CA4BAC">
            <w:pPr>
              <w:rPr>
                <w:i/>
                <w:iCs/>
                <w:sz w:val="18"/>
                <w:szCs w:val="18"/>
              </w:rPr>
            </w:pPr>
            <w:r w:rsidRPr="00CA4BAC">
              <w:rPr>
                <w:i/>
                <w:iCs/>
                <w:sz w:val="18"/>
                <w:szCs w:val="18"/>
                <w:lang w:val="en-GB"/>
              </w:rPr>
              <w:t>Date of birth (day/ month/ year)</w:t>
            </w:r>
          </w:p>
        </w:tc>
        <w:tc>
          <w:tcPr>
            <w:tcW w:w="283" w:type="dxa"/>
            <w:vAlign w:val="center"/>
          </w:tcPr>
          <w:p w14:paraId="7AA398B6" w14:textId="77777777" w:rsidR="00CA4BAC" w:rsidRPr="00AA04C3" w:rsidRDefault="00CA4BAC" w:rsidP="00CA4BAC">
            <w:pPr>
              <w:rPr>
                <w:sz w:val="18"/>
                <w:szCs w:val="18"/>
              </w:rPr>
            </w:pPr>
          </w:p>
        </w:tc>
        <w:tc>
          <w:tcPr>
            <w:tcW w:w="4813" w:type="dxa"/>
            <w:tcBorders>
              <w:bottom w:val="single" w:sz="4" w:space="0" w:color="auto"/>
            </w:tcBorders>
            <w:vAlign w:val="center"/>
          </w:tcPr>
          <w:p w14:paraId="712683CA" w14:textId="77777777" w:rsidR="00CA4BAC" w:rsidRPr="00CA4BAC" w:rsidRDefault="00CA4BAC" w:rsidP="00CA4BAC">
            <w:pPr>
              <w:rPr>
                <w:b/>
                <w:bCs/>
                <w:sz w:val="18"/>
                <w:szCs w:val="18"/>
              </w:rPr>
            </w:pPr>
            <w:r w:rsidRPr="00CA4BAC">
              <w:rPr>
                <w:b/>
                <w:bCs/>
                <w:sz w:val="18"/>
                <w:szCs w:val="18"/>
              </w:rPr>
              <w:t>Locul nașterii (localitatea, județul, țara):</w:t>
            </w:r>
          </w:p>
          <w:p w14:paraId="6D9AC38E" w14:textId="77777777" w:rsidR="00CA4BAC" w:rsidRPr="00CA4BAC" w:rsidRDefault="00CA4BAC" w:rsidP="00CA4BAC">
            <w:pPr>
              <w:rPr>
                <w:i/>
                <w:iCs/>
                <w:sz w:val="18"/>
                <w:szCs w:val="18"/>
                <w:lang w:val="en-GB"/>
              </w:rPr>
            </w:pPr>
            <w:r w:rsidRPr="00CA4BAC">
              <w:rPr>
                <w:i/>
                <w:iCs/>
                <w:sz w:val="18"/>
                <w:szCs w:val="18"/>
                <w:lang w:val="en-GB"/>
              </w:rPr>
              <w:t>Place of birth (locality, county, country)</w:t>
            </w:r>
          </w:p>
        </w:tc>
      </w:tr>
      <w:tr w:rsidR="00CA4BAC" w:rsidRPr="00AA04C3" w14:paraId="36046059" w14:textId="77777777" w:rsidTr="00CA4BAC">
        <w:tc>
          <w:tcPr>
            <w:tcW w:w="1129" w:type="dxa"/>
            <w:tcBorders>
              <w:top w:val="single" w:sz="4" w:space="0" w:color="auto"/>
              <w:left w:val="single" w:sz="4" w:space="0" w:color="auto"/>
              <w:bottom w:val="single" w:sz="4" w:space="0" w:color="auto"/>
              <w:right w:val="single" w:sz="4" w:space="0" w:color="auto"/>
            </w:tcBorders>
            <w:vAlign w:val="center"/>
          </w:tcPr>
          <w:p w14:paraId="5B55351C" w14:textId="77777777" w:rsidR="00AA04C3" w:rsidRPr="00AA04C3" w:rsidRDefault="00AA04C3" w:rsidP="00CA4BAC">
            <w:pP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6EE36091" w14:textId="77777777" w:rsidR="00AA04C3" w:rsidRPr="00AA04C3" w:rsidRDefault="00AA04C3" w:rsidP="00CA4BAC">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FC7C02" w14:textId="77777777" w:rsidR="00AA04C3" w:rsidRPr="00AA04C3" w:rsidRDefault="00AA04C3" w:rsidP="00CA4BAC">
            <w:pPr>
              <w:rPr>
                <w:sz w:val="18"/>
                <w:szCs w:val="18"/>
              </w:rPr>
            </w:pPr>
          </w:p>
        </w:tc>
        <w:tc>
          <w:tcPr>
            <w:tcW w:w="283" w:type="dxa"/>
            <w:tcBorders>
              <w:left w:val="single" w:sz="4" w:space="0" w:color="auto"/>
              <w:right w:val="single" w:sz="4" w:space="0" w:color="auto"/>
            </w:tcBorders>
            <w:vAlign w:val="center"/>
          </w:tcPr>
          <w:p w14:paraId="282E30C5" w14:textId="77777777" w:rsidR="00AA04C3" w:rsidRPr="00AA04C3" w:rsidRDefault="00AA04C3"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0F11B974" w14:textId="77777777" w:rsidR="00AA04C3" w:rsidRPr="00AA04C3" w:rsidRDefault="00AA04C3" w:rsidP="00CA4BAC">
            <w:pPr>
              <w:rPr>
                <w:sz w:val="18"/>
                <w:szCs w:val="18"/>
              </w:rPr>
            </w:pPr>
          </w:p>
        </w:tc>
      </w:tr>
      <w:tr w:rsidR="00CA4BAC" w:rsidRPr="00AA04C3" w14:paraId="08765E79" w14:textId="77777777" w:rsidTr="00CA4BAC">
        <w:tc>
          <w:tcPr>
            <w:tcW w:w="4815" w:type="dxa"/>
            <w:gridSpan w:val="3"/>
            <w:tcBorders>
              <w:top w:val="single" w:sz="4" w:space="0" w:color="auto"/>
              <w:bottom w:val="single" w:sz="4" w:space="0" w:color="auto"/>
            </w:tcBorders>
            <w:vAlign w:val="center"/>
          </w:tcPr>
          <w:p w14:paraId="60F0FB90" w14:textId="77777777" w:rsidR="00CA4BAC" w:rsidRPr="00CA4BAC" w:rsidRDefault="00CA4BAC" w:rsidP="00CA4BAC">
            <w:pPr>
              <w:rPr>
                <w:b/>
                <w:bCs/>
                <w:sz w:val="18"/>
                <w:szCs w:val="18"/>
              </w:rPr>
            </w:pPr>
            <w:r w:rsidRPr="00CA4BAC">
              <w:rPr>
                <w:b/>
                <w:bCs/>
                <w:sz w:val="18"/>
                <w:szCs w:val="18"/>
              </w:rPr>
              <w:t>Cod numeric personal:</w:t>
            </w:r>
          </w:p>
          <w:p w14:paraId="17EFBD39" w14:textId="77777777" w:rsidR="00CA4BAC" w:rsidRPr="00CA4BAC" w:rsidRDefault="00CA4BAC" w:rsidP="00CA4BAC">
            <w:pPr>
              <w:rPr>
                <w:i/>
                <w:iCs/>
                <w:sz w:val="18"/>
                <w:szCs w:val="18"/>
              </w:rPr>
            </w:pPr>
            <w:r w:rsidRPr="00CA4BAC">
              <w:rPr>
                <w:i/>
                <w:iCs/>
                <w:sz w:val="18"/>
                <w:szCs w:val="18"/>
                <w:lang w:val="en-GB"/>
              </w:rPr>
              <w:t>Social security number</w:t>
            </w:r>
          </w:p>
        </w:tc>
        <w:tc>
          <w:tcPr>
            <w:tcW w:w="283" w:type="dxa"/>
            <w:vAlign w:val="center"/>
          </w:tcPr>
          <w:p w14:paraId="633AFB7D" w14:textId="77777777" w:rsidR="00CA4BAC" w:rsidRPr="00AA04C3" w:rsidRDefault="00CA4BAC" w:rsidP="00CA4BAC">
            <w:pPr>
              <w:rPr>
                <w:sz w:val="18"/>
                <w:szCs w:val="18"/>
              </w:rPr>
            </w:pPr>
          </w:p>
        </w:tc>
        <w:tc>
          <w:tcPr>
            <w:tcW w:w="4813" w:type="dxa"/>
            <w:tcBorders>
              <w:bottom w:val="single" w:sz="4" w:space="0" w:color="auto"/>
            </w:tcBorders>
            <w:vAlign w:val="center"/>
          </w:tcPr>
          <w:p w14:paraId="68CEC4B2" w14:textId="77777777" w:rsidR="00CA4BAC" w:rsidRPr="00CA4BAC" w:rsidRDefault="00CA4BAC" w:rsidP="00CA4BAC">
            <w:pPr>
              <w:rPr>
                <w:b/>
                <w:bCs/>
                <w:sz w:val="18"/>
                <w:szCs w:val="18"/>
              </w:rPr>
            </w:pPr>
            <w:r w:rsidRPr="00CA4BAC">
              <w:rPr>
                <w:b/>
                <w:bCs/>
                <w:sz w:val="18"/>
                <w:szCs w:val="18"/>
              </w:rPr>
              <w:t>Naționalitatea/ Cetățenia:</w:t>
            </w:r>
          </w:p>
          <w:p w14:paraId="5F5CDC25" w14:textId="77777777" w:rsidR="00CA4BAC" w:rsidRPr="00CA4BAC" w:rsidRDefault="00CA4BAC" w:rsidP="00CA4BAC">
            <w:pPr>
              <w:rPr>
                <w:i/>
                <w:iCs/>
                <w:sz w:val="18"/>
                <w:szCs w:val="18"/>
                <w:lang w:val="en-GB"/>
              </w:rPr>
            </w:pPr>
            <w:r w:rsidRPr="00CA4BAC">
              <w:rPr>
                <w:i/>
                <w:iCs/>
                <w:sz w:val="18"/>
                <w:szCs w:val="18"/>
                <w:lang w:val="en-GB"/>
              </w:rPr>
              <w:t>Nationality/ Citizenship</w:t>
            </w:r>
          </w:p>
        </w:tc>
      </w:tr>
      <w:tr w:rsidR="00CA4BAC" w:rsidRPr="00AA04C3" w14:paraId="3F34B36C" w14:textId="77777777" w:rsidTr="00CA4BAC">
        <w:tc>
          <w:tcPr>
            <w:tcW w:w="4815" w:type="dxa"/>
            <w:gridSpan w:val="3"/>
            <w:tcBorders>
              <w:top w:val="single" w:sz="4" w:space="0" w:color="auto"/>
              <w:left w:val="single" w:sz="4" w:space="0" w:color="auto"/>
              <w:bottom w:val="single" w:sz="4" w:space="0" w:color="auto"/>
              <w:right w:val="single" w:sz="4" w:space="0" w:color="auto"/>
            </w:tcBorders>
            <w:vAlign w:val="center"/>
          </w:tcPr>
          <w:p w14:paraId="4012F211" w14:textId="77777777" w:rsidR="00CA4BAC" w:rsidRPr="00AA04C3" w:rsidRDefault="00CA4BAC" w:rsidP="00CA4BAC">
            <w:pPr>
              <w:rPr>
                <w:sz w:val="18"/>
                <w:szCs w:val="18"/>
              </w:rPr>
            </w:pPr>
          </w:p>
        </w:tc>
        <w:tc>
          <w:tcPr>
            <w:tcW w:w="283" w:type="dxa"/>
            <w:tcBorders>
              <w:left w:val="single" w:sz="4" w:space="0" w:color="auto"/>
              <w:right w:val="single" w:sz="4" w:space="0" w:color="auto"/>
            </w:tcBorders>
            <w:vAlign w:val="center"/>
          </w:tcPr>
          <w:p w14:paraId="31DD532A" w14:textId="77777777" w:rsidR="00CA4BAC" w:rsidRPr="00AA04C3" w:rsidRDefault="00CA4BAC" w:rsidP="00CA4BAC">
            <w:pPr>
              <w:rPr>
                <w:sz w:val="18"/>
                <w:szCs w:val="18"/>
              </w:rPr>
            </w:pPr>
          </w:p>
        </w:tc>
        <w:tc>
          <w:tcPr>
            <w:tcW w:w="4813" w:type="dxa"/>
            <w:tcBorders>
              <w:top w:val="single" w:sz="4" w:space="0" w:color="auto"/>
              <w:left w:val="single" w:sz="4" w:space="0" w:color="auto"/>
              <w:bottom w:val="single" w:sz="4" w:space="0" w:color="auto"/>
              <w:right w:val="single" w:sz="4" w:space="0" w:color="auto"/>
            </w:tcBorders>
            <w:vAlign w:val="center"/>
          </w:tcPr>
          <w:p w14:paraId="12CC35B2" w14:textId="77777777" w:rsidR="00CA4BAC" w:rsidRPr="00AA04C3" w:rsidRDefault="00CA4BAC" w:rsidP="00CA4BAC">
            <w:pPr>
              <w:rPr>
                <w:sz w:val="18"/>
                <w:szCs w:val="18"/>
              </w:rPr>
            </w:pPr>
          </w:p>
        </w:tc>
      </w:tr>
    </w:tbl>
    <w:p w14:paraId="63D41431" w14:textId="77777777" w:rsidR="0011415C" w:rsidRDefault="0011415C" w:rsidP="006E4EDD">
      <w:pPr>
        <w:jc w:val="center"/>
        <w:rPr>
          <w:sz w:val="20"/>
          <w:szCs w:val="20"/>
        </w:rPr>
      </w:pPr>
    </w:p>
    <w:p w14:paraId="5A179376" w14:textId="77777777" w:rsidR="006E4EDD" w:rsidRPr="002C07C9" w:rsidRDefault="006E4EDD" w:rsidP="006E4EDD">
      <w:pPr>
        <w:jc w:val="center"/>
        <w:rPr>
          <w:sz w:val="20"/>
          <w:szCs w:val="20"/>
        </w:rPr>
      </w:pPr>
    </w:p>
    <w:p w14:paraId="5580F2C7" w14:textId="77777777" w:rsidR="006E4EDD" w:rsidRPr="002C07C9" w:rsidRDefault="006E4EDD" w:rsidP="006E4EDD">
      <w:pPr>
        <w:jc w:val="center"/>
        <w:rPr>
          <w:i/>
          <w:sz w:val="20"/>
          <w:szCs w:val="20"/>
        </w:rPr>
      </w:pPr>
      <w:r w:rsidRPr="00E87A7D">
        <w:rPr>
          <w:b/>
          <w:bCs/>
          <w:sz w:val="20"/>
          <w:szCs w:val="20"/>
        </w:rPr>
        <w:t>SITUAȚIA ȘCOLARĂ</w:t>
      </w:r>
      <w:r w:rsidRPr="002C07C9">
        <w:rPr>
          <w:sz w:val="20"/>
          <w:szCs w:val="20"/>
        </w:rPr>
        <w:t>/</w:t>
      </w:r>
      <w:r w:rsidRPr="002C07C9">
        <w:rPr>
          <w:i/>
          <w:sz w:val="20"/>
          <w:szCs w:val="20"/>
        </w:rPr>
        <w:t>RECORDS</w:t>
      </w:r>
    </w:p>
    <w:p w14:paraId="4EEE9F1F" w14:textId="77777777" w:rsidR="006E4EDD" w:rsidRPr="002C07C9" w:rsidRDefault="006E4EDD" w:rsidP="006E4EDD">
      <w:pPr>
        <w:jc w:val="center"/>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7"/>
        <w:gridCol w:w="6916"/>
        <w:gridCol w:w="282"/>
        <w:gridCol w:w="283"/>
        <w:gridCol w:w="422"/>
        <w:gridCol w:w="422"/>
        <w:gridCol w:w="702"/>
        <w:gridCol w:w="487"/>
      </w:tblGrid>
      <w:tr w:rsidR="00CA79BA" w:rsidRPr="002C07C9" w14:paraId="0742DD86" w14:textId="77777777" w:rsidTr="007150F8">
        <w:trPr>
          <w:jc w:val="center"/>
        </w:trPr>
        <w:tc>
          <w:tcPr>
            <w:tcW w:w="397" w:type="dxa"/>
            <w:vMerge w:val="restart"/>
            <w:shd w:val="clear" w:color="auto" w:fill="auto"/>
          </w:tcPr>
          <w:p w14:paraId="335B5881" w14:textId="77777777" w:rsidR="006E4EDD" w:rsidRPr="002C07C9" w:rsidRDefault="006E4EDD" w:rsidP="00A91742">
            <w:pPr>
              <w:jc w:val="center"/>
              <w:rPr>
                <w:sz w:val="20"/>
                <w:szCs w:val="20"/>
              </w:rPr>
            </w:pPr>
            <w:r w:rsidRPr="002C07C9">
              <w:rPr>
                <w:sz w:val="20"/>
                <w:szCs w:val="20"/>
              </w:rPr>
              <w:t>Nr.</w:t>
            </w:r>
          </w:p>
          <w:p w14:paraId="525F2A73" w14:textId="77777777" w:rsidR="006E4EDD" w:rsidRPr="002C07C9" w:rsidRDefault="006E4EDD" w:rsidP="00A91742">
            <w:pPr>
              <w:jc w:val="center"/>
              <w:rPr>
                <w:i/>
                <w:sz w:val="20"/>
                <w:szCs w:val="20"/>
              </w:rPr>
            </w:pPr>
            <w:r w:rsidRPr="002C07C9">
              <w:rPr>
                <w:i/>
                <w:sz w:val="20"/>
                <w:szCs w:val="20"/>
              </w:rPr>
              <w:t>No.</w:t>
            </w:r>
          </w:p>
        </w:tc>
        <w:tc>
          <w:tcPr>
            <w:tcW w:w="6916" w:type="dxa"/>
            <w:vMerge w:val="restart"/>
            <w:shd w:val="clear" w:color="auto" w:fill="auto"/>
          </w:tcPr>
          <w:p w14:paraId="27EC5299" w14:textId="77777777" w:rsidR="006E4EDD" w:rsidRPr="002C07C9" w:rsidRDefault="006E4EDD" w:rsidP="00A91742">
            <w:pPr>
              <w:jc w:val="center"/>
              <w:rPr>
                <w:sz w:val="20"/>
                <w:szCs w:val="20"/>
              </w:rPr>
            </w:pPr>
            <w:r w:rsidRPr="002C07C9">
              <w:rPr>
                <w:sz w:val="20"/>
                <w:szCs w:val="20"/>
              </w:rPr>
              <w:t>Denumirea disciplinei</w:t>
            </w:r>
          </w:p>
          <w:p w14:paraId="302982BD" w14:textId="77777777" w:rsidR="006E4EDD" w:rsidRPr="00280DD2" w:rsidRDefault="006E4EDD" w:rsidP="00A91742">
            <w:pPr>
              <w:jc w:val="center"/>
              <w:rPr>
                <w:i/>
                <w:sz w:val="20"/>
                <w:szCs w:val="20"/>
                <w:lang w:val="en-GB"/>
              </w:rPr>
            </w:pPr>
            <w:r w:rsidRPr="00280DD2">
              <w:rPr>
                <w:i/>
                <w:sz w:val="20"/>
                <w:szCs w:val="20"/>
                <w:lang w:val="en-GB"/>
              </w:rPr>
              <w:t>Subject</w:t>
            </w:r>
          </w:p>
        </w:tc>
        <w:tc>
          <w:tcPr>
            <w:tcW w:w="565" w:type="dxa"/>
            <w:gridSpan w:val="2"/>
            <w:shd w:val="clear" w:color="auto" w:fill="auto"/>
          </w:tcPr>
          <w:p w14:paraId="43894741" w14:textId="77777777" w:rsidR="006E4EDD" w:rsidRPr="00280DD2" w:rsidRDefault="006E4EDD" w:rsidP="00A91742">
            <w:pPr>
              <w:jc w:val="center"/>
              <w:rPr>
                <w:sz w:val="12"/>
                <w:szCs w:val="12"/>
              </w:rPr>
            </w:pPr>
            <w:r w:rsidRPr="00280DD2">
              <w:rPr>
                <w:sz w:val="12"/>
                <w:szCs w:val="12"/>
              </w:rPr>
              <w:t>Total ore</w:t>
            </w:r>
            <w:r w:rsidR="00A66B60">
              <w:rPr>
                <w:rStyle w:val="EndnoteReference"/>
                <w:sz w:val="12"/>
                <w:szCs w:val="12"/>
              </w:rPr>
              <w:endnoteReference w:id="3"/>
            </w:r>
          </w:p>
          <w:p w14:paraId="047F641B" w14:textId="77777777" w:rsidR="006E4EDD" w:rsidRPr="00280DD2" w:rsidRDefault="006E4EDD" w:rsidP="00A91742">
            <w:pPr>
              <w:jc w:val="center"/>
              <w:rPr>
                <w:i/>
                <w:sz w:val="12"/>
                <w:szCs w:val="12"/>
                <w:lang w:val="en-GB"/>
              </w:rPr>
            </w:pPr>
            <w:r w:rsidRPr="00280DD2">
              <w:rPr>
                <w:i/>
                <w:sz w:val="12"/>
                <w:szCs w:val="12"/>
                <w:lang w:val="en-GB"/>
              </w:rPr>
              <w:t>No. hours</w:t>
            </w:r>
          </w:p>
        </w:tc>
        <w:tc>
          <w:tcPr>
            <w:tcW w:w="844" w:type="dxa"/>
            <w:gridSpan w:val="2"/>
            <w:shd w:val="clear" w:color="auto" w:fill="auto"/>
          </w:tcPr>
          <w:p w14:paraId="26300AF8" w14:textId="77777777" w:rsidR="006E4EDD" w:rsidRPr="00280DD2" w:rsidRDefault="006E4EDD" w:rsidP="00A91742">
            <w:pPr>
              <w:jc w:val="center"/>
              <w:rPr>
                <w:sz w:val="12"/>
                <w:szCs w:val="12"/>
              </w:rPr>
            </w:pPr>
            <w:r w:rsidRPr="00280DD2">
              <w:rPr>
                <w:sz w:val="12"/>
                <w:szCs w:val="12"/>
              </w:rPr>
              <w:t>Nota/</w:t>
            </w:r>
            <w:r w:rsidRPr="00280DD2">
              <w:rPr>
                <w:i/>
                <w:sz w:val="12"/>
                <w:szCs w:val="12"/>
              </w:rPr>
              <w:t>Grade</w:t>
            </w:r>
            <w:bookmarkStart w:id="1" w:name="_Ref41488985"/>
            <w:r w:rsidR="00321686">
              <w:rPr>
                <w:rStyle w:val="EndnoteReference"/>
                <w:i/>
                <w:sz w:val="12"/>
                <w:szCs w:val="12"/>
              </w:rPr>
              <w:endnoteReference w:id="4"/>
            </w:r>
            <w:bookmarkEnd w:id="1"/>
          </w:p>
        </w:tc>
        <w:tc>
          <w:tcPr>
            <w:tcW w:w="1189" w:type="dxa"/>
            <w:gridSpan w:val="2"/>
            <w:shd w:val="clear" w:color="auto" w:fill="auto"/>
          </w:tcPr>
          <w:p w14:paraId="1C21978D" w14:textId="5C7FE259" w:rsidR="006E4EDD" w:rsidRPr="00280DD2" w:rsidRDefault="006E4EDD" w:rsidP="00A91742">
            <w:pPr>
              <w:jc w:val="center"/>
              <w:rPr>
                <w:sz w:val="12"/>
                <w:szCs w:val="12"/>
              </w:rPr>
            </w:pPr>
            <w:r w:rsidRPr="00280DD2">
              <w:rPr>
                <w:sz w:val="12"/>
                <w:szCs w:val="12"/>
              </w:rPr>
              <w:t>Nr. credite</w:t>
            </w:r>
            <w:r w:rsidR="00321686" w:rsidRPr="00321686">
              <w:rPr>
                <w:sz w:val="12"/>
                <w:szCs w:val="12"/>
              </w:rPr>
              <w:fldChar w:fldCharType="begin"/>
            </w:r>
            <w:r w:rsidR="00321686" w:rsidRPr="00321686">
              <w:rPr>
                <w:sz w:val="12"/>
                <w:szCs w:val="12"/>
              </w:rPr>
              <w:instrText xml:space="preserve"> NOTEREF _Ref41488985 \f \h </w:instrText>
            </w:r>
            <w:r w:rsidR="00321686">
              <w:rPr>
                <w:sz w:val="12"/>
                <w:szCs w:val="12"/>
              </w:rPr>
              <w:instrText xml:space="preserve"> \* MERGEFORMAT </w:instrText>
            </w:r>
            <w:r w:rsidR="00321686" w:rsidRPr="00321686">
              <w:rPr>
                <w:sz w:val="12"/>
                <w:szCs w:val="12"/>
              </w:rPr>
            </w:r>
            <w:r w:rsidR="00321686" w:rsidRPr="00321686">
              <w:rPr>
                <w:sz w:val="12"/>
                <w:szCs w:val="12"/>
              </w:rPr>
              <w:fldChar w:fldCharType="separate"/>
            </w:r>
            <w:r w:rsidR="00092DC3" w:rsidRPr="00092DC3">
              <w:rPr>
                <w:rStyle w:val="EndnoteReference"/>
                <w:sz w:val="12"/>
                <w:szCs w:val="12"/>
              </w:rPr>
              <w:t>4</w:t>
            </w:r>
            <w:r w:rsidR="00321686" w:rsidRPr="00321686">
              <w:rPr>
                <w:sz w:val="12"/>
                <w:szCs w:val="12"/>
              </w:rPr>
              <w:fldChar w:fldCharType="end"/>
            </w:r>
          </w:p>
          <w:p w14:paraId="4FBFAC53" w14:textId="77777777" w:rsidR="006E4EDD" w:rsidRPr="00280DD2" w:rsidRDefault="006E4EDD" w:rsidP="00A91742">
            <w:pPr>
              <w:jc w:val="center"/>
              <w:rPr>
                <w:i/>
                <w:sz w:val="12"/>
                <w:szCs w:val="12"/>
                <w:lang w:val="en-GB"/>
              </w:rPr>
            </w:pPr>
            <w:r w:rsidRPr="00280DD2">
              <w:rPr>
                <w:i/>
                <w:sz w:val="12"/>
                <w:szCs w:val="12"/>
                <w:lang w:val="en-GB"/>
              </w:rPr>
              <w:t>No of ECTS credits</w:t>
            </w:r>
          </w:p>
        </w:tc>
      </w:tr>
      <w:tr w:rsidR="000D54E0" w:rsidRPr="002C07C9" w14:paraId="6BDC5E4A" w14:textId="77777777" w:rsidTr="007150F8">
        <w:trPr>
          <w:jc w:val="center"/>
        </w:trPr>
        <w:tc>
          <w:tcPr>
            <w:tcW w:w="397" w:type="dxa"/>
            <w:vMerge/>
            <w:shd w:val="clear" w:color="auto" w:fill="auto"/>
          </w:tcPr>
          <w:p w14:paraId="2B390A57" w14:textId="77777777" w:rsidR="006E4EDD" w:rsidRPr="002C07C9" w:rsidRDefault="006E4EDD" w:rsidP="00A91742">
            <w:pPr>
              <w:jc w:val="center"/>
              <w:rPr>
                <w:sz w:val="20"/>
                <w:szCs w:val="20"/>
              </w:rPr>
            </w:pPr>
          </w:p>
        </w:tc>
        <w:tc>
          <w:tcPr>
            <w:tcW w:w="6916" w:type="dxa"/>
            <w:vMerge/>
            <w:shd w:val="clear" w:color="auto" w:fill="auto"/>
          </w:tcPr>
          <w:p w14:paraId="464E68F9" w14:textId="77777777" w:rsidR="006E4EDD" w:rsidRPr="002C07C9" w:rsidRDefault="006E4EDD" w:rsidP="00A91742">
            <w:pPr>
              <w:jc w:val="center"/>
              <w:rPr>
                <w:sz w:val="20"/>
                <w:szCs w:val="20"/>
              </w:rPr>
            </w:pPr>
          </w:p>
        </w:tc>
        <w:tc>
          <w:tcPr>
            <w:tcW w:w="282" w:type="dxa"/>
            <w:shd w:val="clear" w:color="auto" w:fill="auto"/>
          </w:tcPr>
          <w:p w14:paraId="491DE93B" w14:textId="77777777" w:rsidR="006E4EDD" w:rsidRPr="00280DD2" w:rsidRDefault="006E4EDD" w:rsidP="00A91742">
            <w:pPr>
              <w:jc w:val="center"/>
              <w:rPr>
                <w:sz w:val="12"/>
                <w:szCs w:val="12"/>
              </w:rPr>
            </w:pPr>
            <w:r w:rsidRPr="00280DD2">
              <w:rPr>
                <w:sz w:val="12"/>
                <w:szCs w:val="12"/>
              </w:rPr>
              <w:t>C</w:t>
            </w:r>
          </w:p>
        </w:tc>
        <w:tc>
          <w:tcPr>
            <w:tcW w:w="283" w:type="dxa"/>
            <w:shd w:val="clear" w:color="auto" w:fill="auto"/>
          </w:tcPr>
          <w:p w14:paraId="1B894EEF" w14:textId="77777777" w:rsidR="006E4EDD" w:rsidRPr="00280DD2" w:rsidRDefault="006E4EDD" w:rsidP="00A91742">
            <w:pPr>
              <w:jc w:val="center"/>
              <w:rPr>
                <w:sz w:val="12"/>
                <w:szCs w:val="12"/>
              </w:rPr>
            </w:pPr>
            <w:r w:rsidRPr="00280DD2">
              <w:rPr>
                <w:sz w:val="12"/>
                <w:szCs w:val="12"/>
              </w:rPr>
              <w:t>A</w:t>
            </w:r>
          </w:p>
        </w:tc>
        <w:tc>
          <w:tcPr>
            <w:tcW w:w="422" w:type="dxa"/>
            <w:shd w:val="clear" w:color="auto" w:fill="auto"/>
          </w:tcPr>
          <w:p w14:paraId="7DA5D9C6" w14:textId="77777777" w:rsidR="006E4EDD" w:rsidRPr="00280DD2" w:rsidRDefault="006E4EDD" w:rsidP="00A91742">
            <w:pPr>
              <w:jc w:val="center"/>
              <w:rPr>
                <w:sz w:val="12"/>
                <w:szCs w:val="12"/>
              </w:rPr>
            </w:pPr>
            <w:r w:rsidRPr="00280DD2">
              <w:rPr>
                <w:sz w:val="12"/>
                <w:szCs w:val="12"/>
              </w:rPr>
              <w:t>Sem. I</w:t>
            </w:r>
          </w:p>
          <w:p w14:paraId="5EA06E8C" w14:textId="77777777" w:rsidR="006E4EDD" w:rsidRPr="00280DD2" w:rsidRDefault="006E4EDD" w:rsidP="00A91742">
            <w:pPr>
              <w:jc w:val="center"/>
              <w:rPr>
                <w:sz w:val="12"/>
                <w:szCs w:val="12"/>
                <w:lang w:val="en-GB"/>
              </w:rPr>
            </w:pPr>
            <w:r w:rsidRPr="00280DD2">
              <w:rPr>
                <w:sz w:val="12"/>
                <w:szCs w:val="12"/>
                <w:lang w:val="en-GB"/>
              </w:rPr>
              <w:t>1</w:t>
            </w:r>
            <w:r w:rsidR="002C07C9" w:rsidRPr="00280DD2">
              <w:rPr>
                <w:sz w:val="12"/>
                <w:szCs w:val="12"/>
                <w:vertAlign w:val="superscript"/>
                <w:lang w:val="en-GB"/>
              </w:rPr>
              <w:t>st</w:t>
            </w:r>
            <w:r w:rsidR="002C07C9" w:rsidRPr="00280DD2">
              <w:rPr>
                <w:sz w:val="12"/>
                <w:szCs w:val="12"/>
                <w:lang w:val="en-GB"/>
              </w:rPr>
              <w:t xml:space="preserve"> </w:t>
            </w:r>
            <w:proofErr w:type="spellStart"/>
            <w:r w:rsidRPr="00280DD2">
              <w:rPr>
                <w:sz w:val="12"/>
                <w:szCs w:val="12"/>
                <w:lang w:val="en-GB"/>
              </w:rPr>
              <w:t>sem</w:t>
            </w:r>
            <w:proofErr w:type="spellEnd"/>
          </w:p>
        </w:tc>
        <w:tc>
          <w:tcPr>
            <w:tcW w:w="422" w:type="dxa"/>
            <w:shd w:val="clear" w:color="auto" w:fill="auto"/>
          </w:tcPr>
          <w:p w14:paraId="4BBDE72C" w14:textId="77777777" w:rsidR="006E4EDD" w:rsidRPr="00280DD2" w:rsidRDefault="006E4EDD" w:rsidP="00A91742">
            <w:pPr>
              <w:jc w:val="center"/>
              <w:rPr>
                <w:sz w:val="12"/>
                <w:szCs w:val="12"/>
              </w:rPr>
            </w:pPr>
            <w:r w:rsidRPr="00280DD2">
              <w:rPr>
                <w:sz w:val="12"/>
                <w:szCs w:val="12"/>
              </w:rPr>
              <w:t>Sem. II</w:t>
            </w:r>
          </w:p>
          <w:p w14:paraId="4F5A558E" w14:textId="77777777" w:rsidR="006E4EDD" w:rsidRPr="00280DD2" w:rsidRDefault="002C07C9" w:rsidP="00A91742">
            <w:pPr>
              <w:jc w:val="center"/>
              <w:rPr>
                <w:sz w:val="12"/>
                <w:szCs w:val="12"/>
                <w:lang w:val="en-GB"/>
              </w:rPr>
            </w:pPr>
            <w:r w:rsidRPr="00280DD2">
              <w:rPr>
                <w:sz w:val="12"/>
                <w:szCs w:val="12"/>
                <w:lang w:val="en-GB"/>
              </w:rPr>
              <w:t>2</w:t>
            </w:r>
            <w:r w:rsidRPr="00280DD2">
              <w:rPr>
                <w:sz w:val="12"/>
                <w:szCs w:val="12"/>
                <w:vertAlign w:val="superscript"/>
                <w:lang w:val="en-GB"/>
              </w:rPr>
              <w:t>nd</w:t>
            </w:r>
            <w:r w:rsidRPr="00280DD2">
              <w:rPr>
                <w:sz w:val="12"/>
                <w:szCs w:val="12"/>
                <w:lang w:val="en-GB"/>
              </w:rPr>
              <w:t xml:space="preserve"> </w:t>
            </w:r>
            <w:proofErr w:type="spellStart"/>
            <w:r w:rsidR="006E4EDD" w:rsidRPr="00280DD2">
              <w:rPr>
                <w:sz w:val="12"/>
                <w:szCs w:val="12"/>
                <w:lang w:val="en-GB"/>
              </w:rPr>
              <w:t>sem</w:t>
            </w:r>
            <w:proofErr w:type="spellEnd"/>
          </w:p>
        </w:tc>
        <w:tc>
          <w:tcPr>
            <w:tcW w:w="702" w:type="dxa"/>
            <w:shd w:val="clear" w:color="auto" w:fill="auto"/>
          </w:tcPr>
          <w:p w14:paraId="579108DE" w14:textId="77777777" w:rsidR="006E4EDD" w:rsidRPr="00280DD2" w:rsidRDefault="006E4EDD" w:rsidP="00A91742">
            <w:pPr>
              <w:jc w:val="center"/>
              <w:rPr>
                <w:sz w:val="12"/>
                <w:szCs w:val="12"/>
              </w:rPr>
            </w:pPr>
            <w:r w:rsidRPr="00280DD2">
              <w:rPr>
                <w:sz w:val="12"/>
                <w:szCs w:val="12"/>
              </w:rPr>
              <w:t>Sem. I</w:t>
            </w:r>
          </w:p>
          <w:p w14:paraId="720E1625" w14:textId="77777777" w:rsidR="006E4EDD" w:rsidRPr="00280DD2" w:rsidRDefault="00280DD2" w:rsidP="00A91742">
            <w:pPr>
              <w:jc w:val="center"/>
              <w:rPr>
                <w:sz w:val="12"/>
                <w:szCs w:val="12"/>
              </w:rPr>
            </w:pPr>
            <w:r w:rsidRPr="00280DD2">
              <w:rPr>
                <w:sz w:val="12"/>
                <w:szCs w:val="12"/>
                <w:lang w:val="en-GB"/>
              </w:rPr>
              <w:t>1</w:t>
            </w:r>
            <w:r w:rsidRPr="00280DD2">
              <w:rPr>
                <w:sz w:val="12"/>
                <w:szCs w:val="12"/>
                <w:vertAlign w:val="superscript"/>
                <w:lang w:val="en-GB"/>
              </w:rPr>
              <w:t>st</w:t>
            </w:r>
            <w:r w:rsidRPr="00280DD2">
              <w:rPr>
                <w:sz w:val="12"/>
                <w:szCs w:val="12"/>
                <w:lang w:val="en-GB"/>
              </w:rPr>
              <w:t xml:space="preserve"> </w:t>
            </w:r>
            <w:proofErr w:type="spellStart"/>
            <w:r w:rsidRPr="00280DD2">
              <w:rPr>
                <w:sz w:val="12"/>
                <w:szCs w:val="12"/>
                <w:lang w:val="en-GB"/>
              </w:rPr>
              <w:t>sem</w:t>
            </w:r>
            <w:proofErr w:type="spellEnd"/>
          </w:p>
        </w:tc>
        <w:tc>
          <w:tcPr>
            <w:tcW w:w="487" w:type="dxa"/>
            <w:shd w:val="clear" w:color="auto" w:fill="auto"/>
          </w:tcPr>
          <w:p w14:paraId="2174800E" w14:textId="77777777" w:rsidR="006E4EDD" w:rsidRPr="00280DD2" w:rsidRDefault="006E4EDD" w:rsidP="00A91742">
            <w:pPr>
              <w:jc w:val="center"/>
              <w:rPr>
                <w:sz w:val="12"/>
                <w:szCs w:val="12"/>
              </w:rPr>
            </w:pPr>
            <w:r w:rsidRPr="00280DD2">
              <w:rPr>
                <w:sz w:val="12"/>
                <w:szCs w:val="12"/>
              </w:rPr>
              <w:t>Sem. II</w:t>
            </w:r>
          </w:p>
          <w:p w14:paraId="0D61613F" w14:textId="77777777" w:rsidR="006E4EDD" w:rsidRPr="00280DD2" w:rsidRDefault="00280DD2" w:rsidP="00A91742">
            <w:pPr>
              <w:jc w:val="center"/>
              <w:rPr>
                <w:sz w:val="12"/>
                <w:szCs w:val="12"/>
              </w:rPr>
            </w:pPr>
            <w:r w:rsidRPr="00280DD2">
              <w:rPr>
                <w:sz w:val="12"/>
                <w:szCs w:val="12"/>
                <w:lang w:val="en-GB"/>
              </w:rPr>
              <w:t>2</w:t>
            </w:r>
            <w:r w:rsidRPr="00280DD2">
              <w:rPr>
                <w:sz w:val="12"/>
                <w:szCs w:val="12"/>
                <w:vertAlign w:val="superscript"/>
                <w:lang w:val="en-GB"/>
              </w:rPr>
              <w:t>nd</w:t>
            </w:r>
            <w:r w:rsidRPr="00280DD2">
              <w:rPr>
                <w:sz w:val="12"/>
                <w:szCs w:val="12"/>
                <w:lang w:val="en-GB"/>
              </w:rPr>
              <w:t xml:space="preserve"> </w:t>
            </w:r>
            <w:proofErr w:type="spellStart"/>
            <w:r w:rsidRPr="00280DD2">
              <w:rPr>
                <w:sz w:val="12"/>
                <w:szCs w:val="12"/>
                <w:lang w:val="en-GB"/>
              </w:rPr>
              <w:t>sem</w:t>
            </w:r>
            <w:proofErr w:type="spellEnd"/>
          </w:p>
        </w:tc>
      </w:tr>
      <w:tr w:rsidR="006E4EDD" w:rsidRPr="002C07C9" w14:paraId="05DAB274" w14:textId="77777777" w:rsidTr="007150F8">
        <w:trPr>
          <w:jc w:val="center"/>
        </w:trPr>
        <w:tc>
          <w:tcPr>
            <w:tcW w:w="9911" w:type="dxa"/>
            <w:gridSpan w:val="8"/>
            <w:shd w:val="clear" w:color="auto" w:fill="auto"/>
          </w:tcPr>
          <w:p w14:paraId="001A23C3" w14:textId="77777777" w:rsidR="006E4EDD" w:rsidRPr="002C07C9" w:rsidRDefault="006E4EDD" w:rsidP="00280DD2">
            <w:pPr>
              <w:rPr>
                <w:sz w:val="20"/>
                <w:szCs w:val="20"/>
              </w:rPr>
            </w:pPr>
            <w:r w:rsidRPr="00E87A7D">
              <w:rPr>
                <w:b/>
                <w:bCs/>
                <w:sz w:val="20"/>
                <w:szCs w:val="20"/>
              </w:rPr>
              <w:t>Anul de studii</w:t>
            </w:r>
            <w:r w:rsidR="00280DD2">
              <w:rPr>
                <w:sz w:val="20"/>
                <w:szCs w:val="20"/>
              </w:rPr>
              <w:t xml:space="preserve">/ </w:t>
            </w:r>
            <w:r w:rsidRPr="00280DD2">
              <w:rPr>
                <w:i/>
                <w:sz w:val="20"/>
                <w:szCs w:val="20"/>
                <w:lang w:val="en-GB"/>
              </w:rPr>
              <w:t>Year of study</w:t>
            </w:r>
            <w:r w:rsidR="00280DD2">
              <w:rPr>
                <w:iCs/>
                <w:sz w:val="20"/>
                <w:szCs w:val="20"/>
              </w:rPr>
              <w:t xml:space="preserve"> I/ </w:t>
            </w:r>
            <w:r w:rsidRPr="00E87A7D">
              <w:rPr>
                <w:b/>
                <w:bCs/>
                <w:sz w:val="20"/>
                <w:szCs w:val="20"/>
              </w:rPr>
              <w:t>Anul universitar</w:t>
            </w:r>
            <w:r w:rsidRPr="002C07C9">
              <w:rPr>
                <w:sz w:val="20"/>
                <w:szCs w:val="20"/>
              </w:rPr>
              <w:t>/</w:t>
            </w:r>
            <w:r w:rsidRPr="00280DD2">
              <w:rPr>
                <w:i/>
                <w:sz w:val="20"/>
                <w:szCs w:val="20"/>
                <w:lang w:val="en-GB"/>
              </w:rPr>
              <w:t>Academic year</w:t>
            </w:r>
            <w:r w:rsidRPr="002C07C9">
              <w:rPr>
                <w:sz w:val="20"/>
                <w:szCs w:val="20"/>
              </w:rPr>
              <w:t xml:space="preserve"> 2016/2017</w:t>
            </w:r>
          </w:p>
        </w:tc>
      </w:tr>
      <w:tr w:rsidR="000D54E0" w:rsidRPr="002C07C9" w14:paraId="6BE6B8BD" w14:textId="77777777" w:rsidTr="007150F8">
        <w:trPr>
          <w:jc w:val="center"/>
        </w:trPr>
        <w:tc>
          <w:tcPr>
            <w:tcW w:w="397" w:type="dxa"/>
            <w:shd w:val="clear" w:color="auto" w:fill="auto"/>
          </w:tcPr>
          <w:p w14:paraId="31FCD1FA" w14:textId="77777777" w:rsidR="006E4EDD" w:rsidRPr="002C07C9" w:rsidRDefault="006E4EDD" w:rsidP="00A91742">
            <w:pPr>
              <w:jc w:val="center"/>
              <w:rPr>
                <w:sz w:val="20"/>
                <w:szCs w:val="20"/>
              </w:rPr>
            </w:pPr>
            <w:r w:rsidRPr="002C07C9">
              <w:rPr>
                <w:sz w:val="20"/>
                <w:szCs w:val="20"/>
              </w:rPr>
              <w:t>1</w:t>
            </w:r>
          </w:p>
        </w:tc>
        <w:tc>
          <w:tcPr>
            <w:tcW w:w="6916" w:type="dxa"/>
            <w:shd w:val="clear" w:color="auto" w:fill="auto"/>
            <w:vAlign w:val="center"/>
          </w:tcPr>
          <w:p w14:paraId="4B1030C2" w14:textId="77777777" w:rsidR="006E4EDD" w:rsidRPr="002C07C9" w:rsidRDefault="006E4EDD" w:rsidP="00A91742">
            <w:pPr>
              <w:rPr>
                <w:sz w:val="20"/>
                <w:szCs w:val="20"/>
              </w:rPr>
            </w:pPr>
            <w:r w:rsidRPr="002C07C9">
              <w:rPr>
                <w:sz w:val="20"/>
                <w:szCs w:val="20"/>
              </w:rPr>
              <w:t>Psihologia</w:t>
            </w:r>
            <w:r w:rsidR="00E87A7D">
              <w:rPr>
                <w:sz w:val="20"/>
                <w:szCs w:val="20"/>
              </w:rPr>
              <w:t xml:space="preserve"> adolescenților, tinerilor și adulților</w:t>
            </w:r>
          </w:p>
          <w:p w14:paraId="472B5A54" w14:textId="77777777" w:rsidR="006E4EDD" w:rsidRPr="00280DD2" w:rsidRDefault="00BA4F02" w:rsidP="00A91742">
            <w:pPr>
              <w:rPr>
                <w:i/>
                <w:sz w:val="20"/>
                <w:szCs w:val="20"/>
                <w:lang w:val="en-GB"/>
              </w:rPr>
            </w:pPr>
            <w:r>
              <w:rPr>
                <w:i/>
                <w:sz w:val="20"/>
                <w:szCs w:val="20"/>
                <w:lang w:val="en-GB"/>
              </w:rPr>
              <w:t>Adolescents’</w:t>
            </w:r>
            <w:r w:rsidR="00E87A7D">
              <w:rPr>
                <w:i/>
                <w:sz w:val="20"/>
                <w:szCs w:val="20"/>
                <w:lang w:val="en-GB"/>
              </w:rPr>
              <w:t xml:space="preserve">, Young </w:t>
            </w:r>
            <w:r>
              <w:rPr>
                <w:i/>
                <w:sz w:val="20"/>
                <w:szCs w:val="20"/>
                <w:lang w:val="en-GB"/>
              </w:rPr>
              <w:t>People’s</w:t>
            </w:r>
            <w:r w:rsidR="00E87A7D">
              <w:rPr>
                <w:i/>
                <w:sz w:val="20"/>
                <w:szCs w:val="20"/>
                <w:lang w:val="en-GB"/>
              </w:rPr>
              <w:t xml:space="preserve"> and </w:t>
            </w:r>
            <w:r>
              <w:rPr>
                <w:i/>
                <w:sz w:val="20"/>
                <w:szCs w:val="20"/>
                <w:lang w:val="en-GB"/>
              </w:rPr>
              <w:t>Adults’</w:t>
            </w:r>
            <w:r w:rsidR="00E87A7D">
              <w:rPr>
                <w:i/>
                <w:sz w:val="20"/>
                <w:szCs w:val="20"/>
                <w:lang w:val="en-GB"/>
              </w:rPr>
              <w:t xml:space="preserve"> </w:t>
            </w:r>
            <w:r>
              <w:rPr>
                <w:i/>
                <w:sz w:val="20"/>
                <w:szCs w:val="20"/>
                <w:lang w:val="en-GB"/>
              </w:rPr>
              <w:t>Psychology</w:t>
            </w:r>
            <w:r w:rsidR="00E87A7D">
              <w:rPr>
                <w:i/>
                <w:sz w:val="20"/>
                <w:szCs w:val="20"/>
                <w:lang w:val="en-GB"/>
              </w:rPr>
              <w:t xml:space="preserve"> and</w:t>
            </w:r>
            <w:r>
              <w:rPr>
                <w:i/>
                <w:sz w:val="20"/>
                <w:szCs w:val="20"/>
                <w:lang w:val="en-GB"/>
              </w:rPr>
              <w:t xml:space="preserve"> Pedagogy </w:t>
            </w:r>
            <w:r w:rsidR="006E4EDD" w:rsidRPr="00280DD2">
              <w:rPr>
                <w:i/>
                <w:sz w:val="20"/>
                <w:szCs w:val="20"/>
                <w:lang w:val="en-GB"/>
              </w:rPr>
              <w:t>(E)</w:t>
            </w:r>
          </w:p>
        </w:tc>
        <w:tc>
          <w:tcPr>
            <w:tcW w:w="282" w:type="dxa"/>
            <w:shd w:val="clear" w:color="auto" w:fill="auto"/>
            <w:vAlign w:val="center"/>
          </w:tcPr>
          <w:p w14:paraId="6535348F" w14:textId="77777777" w:rsidR="006E4EDD" w:rsidRPr="002C07C9" w:rsidRDefault="006E4EDD" w:rsidP="00A91742">
            <w:pPr>
              <w:jc w:val="center"/>
              <w:rPr>
                <w:sz w:val="20"/>
                <w:szCs w:val="20"/>
              </w:rPr>
            </w:pPr>
            <w:r w:rsidRPr="002C07C9">
              <w:rPr>
                <w:sz w:val="20"/>
                <w:szCs w:val="20"/>
              </w:rPr>
              <w:t>28</w:t>
            </w:r>
          </w:p>
        </w:tc>
        <w:tc>
          <w:tcPr>
            <w:tcW w:w="283" w:type="dxa"/>
            <w:shd w:val="clear" w:color="auto" w:fill="auto"/>
            <w:vAlign w:val="center"/>
          </w:tcPr>
          <w:p w14:paraId="452E4F4E" w14:textId="77777777" w:rsidR="006E4EDD" w:rsidRPr="002C07C9" w:rsidRDefault="00E87A7D" w:rsidP="00A91742">
            <w:pPr>
              <w:jc w:val="center"/>
              <w:rPr>
                <w:sz w:val="20"/>
                <w:szCs w:val="20"/>
              </w:rPr>
            </w:pPr>
            <w:r>
              <w:rPr>
                <w:sz w:val="20"/>
                <w:szCs w:val="20"/>
              </w:rPr>
              <w:t>14</w:t>
            </w:r>
          </w:p>
        </w:tc>
        <w:tc>
          <w:tcPr>
            <w:tcW w:w="422" w:type="dxa"/>
            <w:shd w:val="clear" w:color="auto" w:fill="auto"/>
          </w:tcPr>
          <w:p w14:paraId="1CA538C2" w14:textId="77777777" w:rsidR="006E4EDD" w:rsidRPr="002C07C9" w:rsidRDefault="006E4EDD" w:rsidP="00A91742">
            <w:pPr>
              <w:jc w:val="center"/>
              <w:rPr>
                <w:sz w:val="20"/>
                <w:szCs w:val="20"/>
              </w:rPr>
            </w:pPr>
          </w:p>
        </w:tc>
        <w:tc>
          <w:tcPr>
            <w:tcW w:w="422" w:type="dxa"/>
            <w:shd w:val="clear" w:color="auto" w:fill="auto"/>
          </w:tcPr>
          <w:p w14:paraId="097F20A7" w14:textId="77777777" w:rsidR="006E4EDD" w:rsidRPr="002C07C9" w:rsidRDefault="006E4EDD" w:rsidP="00A91742">
            <w:pPr>
              <w:jc w:val="center"/>
              <w:rPr>
                <w:sz w:val="20"/>
                <w:szCs w:val="20"/>
              </w:rPr>
            </w:pPr>
            <w:r w:rsidRPr="002C07C9">
              <w:rPr>
                <w:sz w:val="20"/>
                <w:szCs w:val="20"/>
              </w:rPr>
              <w:t>-</w:t>
            </w:r>
          </w:p>
        </w:tc>
        <w:tc>
          <w:tcPr>
            <w:tcW w:w="702" w:type="dxa"/>
            <w:shd w:val="clear" w:color="auto" w:fill="auto"/>
          </w:tcPr>
          <w:p w14:paraId="6D1466A8" w14:textId="77777777" w:rsidR="006E4EDD" w:rsidRPr="002C07C9" w:rsidRDefault="006E4EDD" w:rsidP="00A91742">
            <w:pPr>
              <w:jc w:val="center"/>
              <w:rPr>
                <w:sz w:val="20"/>
                <w:szCs w:val="20"/>
              </w:rPr>
            </w:pPr>
            <w:r w:rsidRPr="002C07C9">
              <w:rPr>
                <w:sz w:val="20"/>
                <w:szCs w:val="20"/>
              </w:rPr>
              <w:t>5</w:t>
            </w:r>
          </w:p>
        </w:tc>
        <w:tc>
          <w:tcPr>
            <w:tcW w:w="487" w:type="dxa"/>
            <w:shd w:val="clear" w:color="auto" w:fill="auto"/>
          </w:tcPr>
          <w:p w14:paraId="42B31984" w14:textId="77777777" w:rsidR="006E4EDD" w:rsidRPr="002C07C9" w:rsidRDefault="006E4EDD" w:rsidP="00A91742">
            <w:pPr>
              <w:jc w:val="center"/>
              <w:rPr>
                <w:sz w:val="20"/>
                <w:szCs w:val="20"/>
              </w:rPr>
            </w:pPr>
            <w:r w:rsidRPr="002C07C9">
              <w:rPr>
                <w:sz w:val="20"/>
                <w:szCs w:val="20"/>
              </w:rPr>
              <w:t>-</w:t>
            </w:r>
          </w:p>
        </w:tc>
      </w:tr>
      <w:tr w:rsidR="000D54E0" w:rsidRPr="002C07C9" w14:paraId="41F40E40" w14:textId="77777777" w:rsidTr="007150F8">
        <w:trPr>
          <w:jc w:val="center"/>
        </w:trPr>
        <w:tc>
          <w:tcPr>
            <w:tcW w:w="397" w:type="dxa"/>
            <w:shd w:val="clear" w:color="auto" w:fill="auto"/>
          </w:tcPr>
          <w:p w14:paraId="0D4A180F" w14:textId="77777777" w:rsidR="006E4EDD" w:rsidRPr="002C07C9" w:rsidRDefault="006E4EDD" w:rsidP="00A91742">
            <w:pPr>
              <w:jc w:val="center"/>
              <w:rPr>
                <w:sz w:val="20"/>
                <w:szCs w:val="20"/>
              </w:rPr>
            </w:pPr>
            <w:r w:rsidRPr="002C07C9">
              <w:rPr>
                <w:sz w:val="20"/>
                <w:szCs w:val="20"/>
              </w:rPr>
              <w:t>2</w:t>
            </w:r>
          </w:p>
        </w:tc>
        <w:tc>
          <w:tcPr>
            <w:tcW w:w="6916" w:type="dxa"/>
            <w:shd w:val="clear" w:color="auto" w:fill="auto"/>
            <w:vAlign w:val="center"/>
          </w:tcPr>
          <w:p w14:paraId="6E89B26A" w14:textId="77777777" w:rsidR="00280DD2" w:rsidRDefault="006E4EDD" w:rsidP="00280DD2">
            <w:pPr>
              <w:rPr>
                <w:sz w:val="20"/>
                <w:szCs w:val="20"/>
              </w:rPr>
            </w:pPr>
            <w:r w:rsidRPr="002C07C9">
              <w:rPr>
                <w:sz w:val="20"/>
                <w:szCs w:val="20"/>
              </w:rPr>
              <w:t>P</w:t>
            </w:r>
            <w:r w:rsidR="00E87A7D">
              <w:rPr>
                <w:sz w:val="20"/>
                <w:szCs w:val="20"/>
              </w:rPr>
              <w:t>roiectarea și managementul programelor educaționale</w:t>
            </w:r>
          </w:p>
          <w:p w14:paraId="338E8AD7" w14:textId="77777777" w:rsidR="006E4EDD" w:rsidRPr="00280DD2" w:rsidRDefault="00E87A7D" w:rsidP="00E87A7D">
            <w:pPr>
              <w:rPr>
                <w:i/>
                <w:sz w:val="20"/>
                <w:szCs w:val="20"/>
                <w:lang w:val="en-GB"/>
              </w:rPr>
            </w:pPr>
            <w:r>
              <w:rPr>
                <w:i/>
                <w:sz w:val="20"/>
                <w:szCs w:val="20"/>
                <w:lang w:val="en-GB"/>
              </w:rPr>
              <w:t>Educational Programs Design and Management</w:t>
            </w:r>
            <w:r w:rsidR="006E4EDD" w:rsidRPr="00280DD2">
              <w:rPr>
                <w:i/>
                <w:sz w:val="20"/>
                <w:szCs w:val="20"/>
                <w:lang w:val="en-GB"/>
              </w:rPr>
              <w:t xml:space="preserve"> (E)</w:t>
            </w:r>
          </w:p>
        </w:tc>
        <w:tc>
          <w:tcPr>
            <w:tcW w:w="282" w:type="dxa"/>
            <w:shd w:val="clear" w:color="auto" w:fill="auto"/>
            <w:vAlign w:val="center"/>
          </w:tcPr>
          <w:p w14:paraId="7E71172B" w14:textId="77777777" w:rsidR="006E4EDD" w:rsidRPr="002C07C9" w:rsidRDefault="006E4EDD" w:rsidP="00A91742">
            <w:pPr>
              <w:jc w:val="center"/>
              <w:rPr>
                <w:sz w:val="20"/>
                <w:szCs w:val="20"/>
              </w:rPr>
            </w:pPr>
            <w:r w:rsidRPr="002C07C9">
              <w:rPr>
                <w:sz w:val="20"/>
                <w:szCs w:val="20"/>
              </w:rPr>
              <w:t>28</w:t>
            </w:r>
          </w:p>
        </w:tc>
        <w:tc>
          <w:tcPr>
            <w:tcW w:w="283" w:type="dxa"/>
            <w:shd w:val="clear" w:color="auto" w:fill="auto"/>
            <w:vAlign w:val="center"/>
          </w:tcPr>
          <w:p w14:paraId="5392CE3F" w14:textId="77777777" w:rsidR="006E4EDD" w:rsidRPr="002C07C9" w:rsidRDefault="00E87A7D" w:rsidP="00A91742">
            <w:pPr>
              <w:jc w:val="center"/>
              <w:rPr>
                <w:sz w:val="20"/>
                <w:szCs w:val="20"/>
              </w:rPr>
            </w:pPr>
            <w:r>
              <w:rPr>
                <w:sz w:val="20"/>
                <w:szCs w:val="20"/>
              </w:rPr>
              <w:t>14</w:t>
            </w:r>
          </w:p>
        </w:tc>
        <w:tc>
          <w:tcPr>
            <w:tcW w:w="422" w:type="dxa"/>
            <w:shd w:val="clear" w:color="auto" w:fill="auto"/>
          </w:tcPr>
          <w:p w14:paraId="41FF2A04" w14:textId="77777777" w:rsidR="006E4EDD" w:rsidRPr="002C07C9" w:rsidRDefault="006E4EDD" w:rsidP="00A91742">
            <w:pPr>
              <w:jc w:val="center"/>
              <w:rPr>
                <w:sz w:val="20"/>
                <w:szCs w:val="20"/>
              </w:rPr>
            </w:pPr>
            <w:r w:rsidRPr="002C07C9">
              <w:rPr>
                <w:sz w:val="20"/>
                <w:szCs w:val="20"/>
              </w:rPr>
              <w:t>-</w:t>
            </w:r>
          </w:p>
        </w:tc>
        <w:tc>
          <w:tcPr>
            <w:tcW w:w="422" w:type="dxa"/>
            <w:shd w:val="clear" w:color="auto" w:fill="auto"/>
          </w:tcPr>
          <w:p w14:paraId="74FBC134" w14:textId="77777777" w:rsidR="006E4EDD" w:rsidRPr="002C07C9" w:rsidRDefault="006E4EDD" w:rsidP="00A91742">
            <w:pPr>
              <w:jc w:val="center"/>
              <w:rPr>
                <w:sz w:val="20"/>
                <w:szCs w:val="20"/>
              </w:rPr>
            </w:pPr>
          </w:p>
        </w:tc>
        <w:tc>
          <w:tcPr>
            <w:tcW w:w="702" w:type="dxa"/>
            <w:shd w:val="clear" w:color="auto" w:fill="auto"/>
          </w:tcPr>
          <w:p w14:paraId="792FDB5A" w14:textId="77777777" w:rsidR="006E4EDD" w:rsidRPr="002C07C9" w:rsidRDefault="006E4EDD" w:rsidP="00A91742">
            <w:pPr>
              <w:jc w:val="center"/>
              <w:rPr>
                <w:sz w:val="20"/>
                <w:szCs w:val="20"/>
              </w:rPr>
            </w:pPr>
            <w:r w:rsidRPr="002C07C9">
              <w:rPr>
                <w:sz w:val="20"/>
                <w:szCs w:val="20"/>
              </w:rPr>
              <w:t>-</w:t>
            </w:r>
          </w:p>
        </w:tc>
        <w:tc>
          <w:tcPr>
            <w:tcW w:w="487" w:type="dxa"/>
            <w:shd w:val="clear" w:color="auto" w:fill="auto"/>
          </w:tcPr>
          <w:p w14:paraId="3BFF0874" w14:textId="77777777" w:rsidR="006E4EDD" w:rsidRPr="002C07C9" w:rsidRDefault="006E4EDD" w:rsidP="00A91742">
            <w:pPr>
              <w:jc w:val="center"/>
              <w:rPr>
                <w:sz w:val="20"/>
                <w:szCs w:val="20"/>
              </w:rPr>
            </w:pPr>
            <w:r w:rsidRPr="002C07C9">
              <w:rPr>
                <w:sz w:val="20"/>
                <w:szCs w:val="20"/>
              </w:rPr>
              <w:t>5</w:t>
            </w:r>
          </w:p>
        </w:tc>
      </w:tr>
      <w:tr w:rsidR="006E4EDD" w:rsidRPr="002C07C9" w14:paraId="309627A8" w14:textId="77777777" w:rsidTr="007150F8">
        <w:trPr>
          <w:jc w:val="center"/>
        </w:trPr>
        <w:tc>
          <w:tcPr>
            <w:tcW w:w="9911" w:type="dxa"/>
            <w:gridSpan w:val="8"/>
            <w:shd w:val="clear" w:color="auto" w:fill="auto"/>
          </w:tcPr>
          <w:p w14:paraId="4AD38B5C" w14:textId="77777777" w:rsidR="006E4EDD" w:rsidRPr="002C07C9" w:rsidRDefault="006E4EDD" w:rsidP="000D54E0">
            <w:pPr>
              <w:rPr>
                <w:sz w:val="20"/>
                <w:szCs w:val="20"/>
              </w:rPr>
            </w:pPr>
            <w:r w:rsidRPr="00805230">
              <w:rPr>
                <w:b/>
                <w:bCs/>
                <w:sz w:val="20"/>
                <w:szCs w:val="20"/>
              </w:rPr>
              <w:t>Anul de studii</w:t>
            </w:r>
            <w:r w:rsidRPr="002C07C9">
              <w:rPr>
                <w:sz w:val="20"/>
                <w:szCs w:val="20"/>
              </w:rPr>
              <w:t>/</w:t>
            </w:r>
            <w:r w:rsidRPr="000D54E0">
              <w:rPr>
                <w:i/>
                <w:sz w:val="20"/>
                <w:szCs w:val="20"/>
                <w:lang w:val="en-GB"/>
              </w:rPr>
              <w:t>Year of study</w:t>
            </w:r>
            <w:r w:rsidRPr="002C07C9">
              <w:rPr>
                <w:sz w:val="20"/>
                <w:szCs w:val="20"/>
              </w:rPr>
              <w:t xml:space="preserve"> II</w:t>
            </w:r>
            <w:r w:rsidR="000D54E0">
              <w:rPr>
                <w:sz w:val="20"/>
                <w:szCs w:val="20"/>
              </w:rPr>
              <w:t xml:space="preserve">/ </w:t>
            </w:r>
            <w:r w:rsidRPr="00805230">
              <w:rPr>
                <w:b/>
                <w:bCs/>
                <w:sz w:val="20"/>
                <w:szCs w:val="20"/>
              </w:rPr>
              <w:t>Anul universitar</w:t>
            </w:r>
            <w:r w:rsidRPr="002C07C9">
              <w:rPr>
                <w:sz w:val="20"/>
                <w:szCs w:val="20"/>
              </w:rPr>
              <w:t>/</w:t>
            </w:r>
            <w:r w:rsidRPr="000D54E0">
              <w:rPr>
                <w:i/>
                <w:sz w:val="20"/>
                <w:szCs w:val="20"/>
                <w:lang w:val="en-GB"/>
              </w:rPr>
              <w:t>Academic year</w:t>
            </w:r>
            <w:r w:rsidRPr="000D54E0">
              <w:rPr>
                <w:sz w:val="20"/>
                <w:szCs w:val="20"/>
                <w:lang w:val="en-GB"/>
              </w:rPr>
              <w:t xml:space="preserve"> </w:t>
            </w:r>
            <w:r w:rsidRPr="002C07C9">
              <w:rPr>
                <w:sz w:val="20"/>
                <w:szCs w:val="20"/>
              </w:rPr>
              <w:t>2017/2018</w:t>
            </w:r>
          </w:p>
        </w:tc>
      </w:tr>
      <w:tr w:rsidR="000D54E0" w:rsidRPr="002C07C9" w14:paraId="1C597AB1" w14:textId="77777777" w:rsidTr="007150F8">
        <w:trPr>
          <w:jc w:val="center"/>
        </w:trPr>
        <w:tc>
          <w:tcPr>
            <w:tcW w:w="397" w:type="dxa"/>
            <w:shd w:val="clear" w:color="auto" w:fill="auto"/>
          </w:tcPr>
          <w:p w14:paraId="0B7C2CB4" w14:textId="77777777" w:rsidR="006E4EDD" w:rsidRPr="002C07C9" w:rsidRDefault="006E4EDD" w:rsidP="00A91742">
            <w:pPr>
              <w:jc w:val="center"/>
              <w:rPr>
                <w:sz w:val="20"/>
                <w:szCs w:val="20"/>
              </w:rPr>
            </w:pPr>
            <w:r w:rsidRPr="002C07C9">
              <w:rPr>
                <w:sz w:val="20"/>
                <w:szCs w:val="20"/>
              </w:rPr>
              <w:t>3</w:t>
            </w:r>
          </w:p>
        </w:tc>
        <w:tc>
          <w:tcPr>
            <w:tcW w:w="6916" w:type="dxa"/>
            <w:shd w:val="clear" w:color="auto" w:fill="auto"/>
            <w:vAlign w:val="center"/>
          </w:tcPr>
          <w:p w14:paraId="35CBB29C" w14:textId="77777777" w:rsidR="006E4EDD" w:rsidRDefault="00E87A7D" w:rsidP="00A91742">
            <w:pPr>
              <w:rPr>
                <w:sz w:val="20"/>
                <w:szCs w:val="20"/>
              </w:rPr>
            </w:pPr>
            <w:r>
              <w:rPr>
                <w:sz w:val="20"/>
                <w:szCs w:val="20"/>
              </w:rPr>
              <w:t>Didactica domeniului și dezvoltării în didactica specializării( învățământ liceal, postliceal, după caz)</w:t>
            </w:r>
          </w:p>
          <w:p w14:paraId="628FCD82" w14:textId="77777777" w:rsidR="00E87A7D" w:rsidRPr="002C07C9" w:rsidRDefault="00E87A7D" w:rsidP="00A91742">
            <w:pPr>
              <w:rPr>
                <w:sz w:val="20"/>
                <w:szCs w:val="20"/>
              </w:rPr>
            </w:pPr>
            <w:r>
              <w:rPr>
                <w:sz w:val="20"/>
                <w:szCs w:val="20"/>
              </w:rPr>
              <w:t>(Domeniul …..)</w:t>
            </w:r>
            <w:bookmarkStart w:id="2" w:name="_Ref41489242"/>
            <w:r w:rsidR="00321686">
              <w:rPr>
                <w:rStyle w:val="EndnoteReference"/>
                <w:sz w:val="20"/>
                <w:szCs w:val="20"/>
              </w:rPr>
              <w:endnoteReference w:id="5"/>
            </w:r>
            <w:bookmarkEnd w:id="2"/>
          </w:p>
          <w:p w14:paraId="41CBCEF7" w14:textId="77777777" w:rsidR="000D54E0" w:rsidRPr="00E87A7D" w:rsidRDefault="00E87A7D" w:rsidP="00A91742">
            <w:pPr>
              <w:rPr>
                <w:i/>
                <w:sz w:val="20"/>
                <w:szCs w:val="20"/>
                <w:lang w:val="en-GB"/>
              </w:rPr>
            </w:pPr>
            <w:r w:rsidRPr="00E87A7D">
              <w:rPr>
                <w:i/>
                <w:sz w:val="20"/>
                <w:szCs w:val="20"/>
                <w:lang w:val="en-GB"/>
              </w:rPr>
              <w:t xml:space="preserve">Didactics of the domain and development in the didactics of the specialisation </w:t>
            </w:r>
          </w:p>
          <w:p w14:paraId="42CFB24C" w14:textId="77777777" w:rsidR="006E4EDD" w:rsidRPr="000D54E0" w:rsidRDefault="006E4EDD" w:rsidP="00A91742">
            <w:pPr>
              <w:rPr>
                <w:i/>
                <w:sz w:val="20"/>
                <w:szCs w:val="20"/>
                <w:lang w:val="en-GB"/>
              </w:rPr>
            </w:pPr>
            <w:r w:rsidRPr="00E87A7D">
              <w:rPr>
                <w:i/>
                <w:sz w:val="20"/>
                <w:szCs w:val="20"/>
                <w:lang w:val="en-GB"/>
              </w:rPr>
              <w:t>(</w:t>
            </w:r>
            <w:r w:rsidR="00E87A7D" w:rsidRPr="00E87A7D">
              <w:rPr>
                <w:i/>
                <w:sz w:val="20"/>
                <w:szCs w:val="20"/>
                <w:lang w:val="en-GB"/>
              </w:rPr>
              <w:t>Domain</w:t>
            </w:r>
            <w:r w:rsidR="00E87A7D">
              <w:rPr>
                <w:i/>
                <w:sz w:val="20"/>
                <w:szCs w:val="20"/>
                <w:lang w:val="en-GB"/>
              </w:rPr>
              <w:t xml:space="preserve"> …</w:t>
            </w:r>
            <w:r w:rsidRPr="00E87A7D">
              <w:rPr>
                <w:i/>
                <w:sz w:val="20"/>
                <w:szCs w:val="20"/>
                <w:lang w:val="en-GB"/>
              </w:rPr>
              <w:t xml:space="preserve">) </w:t>
            </w:r>
            <w:r w:rsidRPr="000D54E0">
              <w:rPr>
                <w:i/>
                <w:sz w:val="20"/>
                <w:szCs w:val="20"/>
                <w:lang w:val="en-GB"/>
              </w:rPr>
              <w:t>(</w:t>
            </w:r>
            <w:r w:rsidR="00E87A7D">
              <w:rPr>
                <w:i/>
                <w:sz w:val="20"/>
                <w:szCs w:val="20"/>
                <w:lang w:val="en-GB"/>
              </w:rPr>
              <w:t>C</w:t>
            </w:r>
            <w:r w:rsidRPr="000D54E0">
              <w:rPr>
                <w:i/>
                <w:sz w:val="20"/>
                <w:szCs w:val="20"/>
                <w:lang w:val="en-GB"/>
              </w:rPr>
              <w:t>)</w:t>
            </w:r>
          </w:p>
        </w:tc>
        <w:tc>
          <w:tcPr>
            <w:tcW w:w="282" w:type="dxa"/>
            <w:shd w:val="clear" w:color="auto" w:fill="auto"/>
            <w:vAlign w:val="center"/>
          </w:tcPr>
          <w:p w14:paraId="34F7DBE9" w14:textId="77777777" w:rsidR="006E4EDD" w:rsidRPr="002C07C9" w:rsidRDefault="006E4EDD" w:rsidP="00A91742">
            <w:pPr>
              <w:jc w:val="center"/>
              <w:rPr>
                <w:sz w:val="20"/>
                <w:szCs w:val="20"/>
              </w:rPr>
            </w:pPr>
            <w:r w:rsidRPr="002C07C9">
              <w:rPr>
                <w:sz w:val="20"/>
                <w:szCs w:val="20"/>
              </w:rPr>
              <w:t>28</w:t>
            </w:r>
          </w:p>
        </w:tc>
        <w:tc>
          <w:tcPr>
            <w:tcW w:w="283" w:type="dxa"/>
            <w:shd w:val="clear" w:color="auto" w:fill="auto"/>
            <w:vAlign w:val="center"/>
          </w:tcPr>
          <w:p w14:paraId="23BC4C5E" w14:textId="77777777" w:rsidR="006E4EDD" w:rsidRPr="002C07C9" w:rsidRDefault="00E87A7D" w:rsidP="00A91742">
            <w:pPr>
              <w:jc w:val="center"/>
              <w:rPr>
                <w:sz w:val="20"/>
                <w:szCs w:val="20"/>
              </w:rPr>
            </w:pPr>
            <w:r>
              <w:rPr>
                <w:sz w:val="20"/>
                <w:szCs w:val="20"/>
              </w:rPr>
              <w:t>14</w:t>
            </w:r>
          </w:p>
        </w:tc>
        <w:tc>
          <w:tcPr>
            <w:tcW w:w="422" w:type="dxa"/>
            <w:shd w:val="clear" w:color="auto" w:fill="auto"/>
          </w:tcPr>
          <w:p w14:paraId="09CA7A02" w14:textId="77777777" w:rsidR="006E4EDD" w:rsidRPr="002C07C9" w:rsidRDefault="006E4EDD" w:rsidP="00A91742">
            <w:pPr>
              <w:jc w:val="center"/>
              <w:rPr>
                <w:sz w:val="20"/>
                <w:szCs w:val="20"/>
              </w:rPr>
            </w:pPr>
          </w:p>
        </w:tc>
        <w:tc>
          <w:tcPr>
            <w:tcW w:w="422" w:type="dxa"/>
            <w:shd w:val="clear" w:color="auto" w:fill="auto"/>
          </w:tcPr>
          <w:p w14:paraId="37B7599F" w14:textId="77777777" w:rsidR="006E4EDD" w:rsidRPr="002C07C9" w:rsidRDefault="006E4EDD" w:rsidP="00A91742">
            <w:pPr>
              <w:jc w:val="center"/>
              <w:rPr>
                <w:sz w:val="20"/>
                <w:szCs w:val="20"/>
              </w:rPr>
            </w:pPr>
            <w:r w:rsidRPr="002C07C9">
              <w:rPr>
                <w:sz w:val="20"/>
                <w:szCs w:val="20"/>
              </w:rPr>
              <w:t>-</w:t>
            </w:r>
          </w:p>
        </w:tc>
        <w:tc>
          <w:tcPr>
            <w:tcW w:w="702" w:type="dxa"/>
            <w:shd w:val="clear" w:color="auto" w:fill="auto"/>
          </w:tcPr>
          <w:p w14:paraId="0FF5F9C3" w14:textId="77777777" w:rsidR="006E4EDD" w:rsidRPr="002C07C9" w:rsidRDefault="006E4EDD" w:rsidP="00A91742">
            <w:pPr>
              <w:jc w:val="center"/>
              <w:rPr>
                <w:sz w:val="20"/>
                <w:szCs w:val="20"/>
              </w:rPr>
            </w:pPr>
            <w:r w:rsidRPr="002C07C9">
              <w:rPr>
                <w:sz w:val="20"/>
                <w:szCs w:val="20"/>
              </w:rPr>
              <w:t>5</w:t>
            </w:r>
          </w:p>
        </w:tc>
        <w:tc>
          <w:tcPr>
            <w:tcW w:w="487" w:type="dxa"/>
            <w:shd w:val="clear" w:color="auto" w:fill="auto"/>
          </w:tcPr>
          <w:p w14:paraId="6A7B6EE0" w14:textId="77777777" w:rsidR="006E4EDD" w:rsidRPr="002C07C9" w:rsidRDefault="006E4EDD" w:rsidP="00A91742">
            <w:pPr>
              <w:jc w:val="center"/>
              <w:rPr>
                <w:sz w:val="20"/>
                <w:szCs w:val="20"/>
              </w:rPr>
            </w:pPr>
            <w:r w:rsidRPr="002C07C9">
              <w:rPr>
                <w:sz w:val="20"/>
                <w:szCs w:val="20"/>
              </w:rPr>
              <w:t>-</w:t>
            </w:r>
          </w:p>
        </w:tc>
      </w:tr>
      <w:tr w:rsidR="000D54E0" w:rsidRPr="002C07C9" w14:paraId="0F9A890A" w14:textId="77777777" w:rsidTr="007150F8">
        <w:trPr>
          <w:jc w:val="center"/>
        </w:trPr>
        <w:tc>
          <w:tcPr>
            <w:tcW w:w="397" w:type="dxa"/>
            <w:shd w:val="clear" w:color="auto" w:fill="auto"/>
          </w:tcPr>
          <w:p w14:paraId="2FC4A0AF" w14:textId="77777777" w:rsidR="006E4EDD" w:rsidRPr="002C07C9" w:rsidRDefault="006E4EDD" w:rsidP="00A91742">
            <w:pPr>
              <w:jc w:val="center"/>
              <w:rPr>
                <w:sz w:val="20"/>
                <w:szCs w:val="20"/>
              </w:rPr>
            </w:pPr>
          </w:p>
          <w:p w14:paraId="25551EE3" w14:textId="77777777" w:rsidR="006E4EDD" w:rsidRPr="002C07C9" w:rsidRDefault="006E4EDD" w:rsidP="00A91742">
            <w:pPr>
              <w:jc w:val="center"/>
              <w:rPr>
                <w:sz w:val="20"/>
                <w:szCs w:val="20"/>
              </w:rPr>
            </w:pPr>
            <w:r w:rsidRPr="002C07C9">
              <w:rPr>
                <w:sz w:val="20"/>
                <w:szCs w:val="20"/>
              </w:rPr>
              <w:t>4</w:t>
            </w:r>
          </w:p>
        </w:tc>
        <w:tc>
          <w:tcPr>
            <w:tcW w:w="6916" w:type="dxa"/>
            <w:shd w:val="clear" w:color="auto" w:fill="auto"/>
            <w:vAlign w:val="center"/>
          </w:tcPr>
          <w:p w14:paraId="4D8E9E9D" w14:textId="77777777" w:rsidR="00E87A7D" w:rsidRDefault="00E87A7D" w:rsidP="00A91742">
            <w:pPr>
              <w:rPr>
                <w:sz w:val="20"/>
                <w:szCs w:val="20"/>
              </w:rPr>
            </w:pPr>
            <w:r>
              <w:rPr>
                <w:sz w:val="20"/>
                <w:szCs w:val="20"/>
              </w:rPr>
              <w:t>Practica pedagogică (în învățământul liceal, postliceal – după caz)</w:t>
            </w:r>
          </w:p>
          <w:p w14:paraId="7367D70E" w14:textId="03C4B470" w:rsidR="006E4EDD" w:rsidRPr="002C07C9" w:rsidRDefault="00E87A7D" w:rsidP="00A91742">
            <w:pPr>
              <w:rPr>
                <w:sz w:val="20"/>
                <w:szCs w:val="20"/>
              </w:rPr>
            </w:pPr>
            <w:r>
              <w:rPr>
                <w:sz w:val="20"/>
                <w:szCs w:val="20"/>
              </w:rPr>
              <w:t>(</w:t>
            </w:r>
            <w:r w:rsidR="006E4EDD" w:rsidRPr="002C07C9">
              <w:rPr>
                <w:sz w:val="20"/>
                <w:szCs w:val="20"/>
              </w:rPr>
              <w:t>D</w:t>
            </w:r>
            <w:r>
              <w:rPr>
                <w:sz w:val="20"/>
                <w:szCs w:val="20"/>
              </w:rPr>
              <w:t>omeniul ….. )</w:t>
            </w:r>
            <w:r w:rsidR="00BA4F02" w:rsidRPr="00BA4F02">
              <w:rPr>
                <w:sz w:val="20"/>
                <w:szCs w:val="20"/>
                <w:vertAlign w:val="superscript"/>
              </w:rPr>
              <w:fldChar w:fldCharType="begin"/>
            </w:r>
            <w:r w:rsidR="00BA4F02" w:rsidRPr="00BA4F02">
              <w:rPr>
                <w:sz w:val="20"/>
                <w:szCs w:val="20"/>
                <w:vertAlign w:val="superscript"/>
              </w:rPr>
              <w:instrText xml:space="preserve"> NOTEREF _Ref41489242 \f \h  \* MERGEFORMAT </w:instrText>
            </w:r>
            <w:r w:rsidR="00BA4F02" w:rsidRPr="00BA4F02">
              <w:rPr>
                <w:sz w:val="20"/>
                <w:szCs w:val="20"/>
                <w:vertAlign w:val="superscript"/>
              </w:rPr>
            </w:r>
            <w:r w:rsidR="00BA4F02" w:rsidRPr="00BA4F02">
              <w:rPr>
                <w:sz w:val="20"/>
                <w:szCs w:val="20"/>
                <w:vertAlign w:val="superscript"/>
              </w:rPr>
              <w:fldChar w:fldCharType="separate"/>
            </w:r>
            <w:r w:rsidR="00092DC3" w:rsidRPr="00092DC3">
              <w:rPr>
                <w:rStyle w:val="EndnoteReference"/>
                <w:sz w:val="20"/>
                <w:szCs w:val="20"/>
              </w:rPr>
              <w:t>5</w:t>
            </w:r>
            <w:r w:rsidR="00BA4F02" w:rsidRPr="00BA4F02">
              <w:rPr>
                <w:sz w:val="20"/>
                <w:szCs w:val="20"/>
                <w:vertAlign w:val="superscript"/>
              </w:rPr>
              <w:fldChar w:fldCharType="end"/>
            </w:r>
          </w:p>
          <w:p w14:paraId="71B2351C" w14:textId="77777777" w:rsidR="00E87A7D" w:rsidRDefault="00E87A7D" w:rsidP="00A91742">
            <w:pPr>
              <w:rPr>
                <w:i/>
                <w:sz w:val="20"/>
                <w:szCs w:val="20"/>
                <w:lang w:val="en-GB"/>
              </w:rPr>
            </w:pPr>
            <w:r>
              <w:rPr>
                <w:i/>
                <w:sz w:val="20"/>
                <w:szCs w:val="20"/>
                <w:lang w:val="en-GB"/>
              </w:rPr>
              <w:t>Teaching Practice (in Secondary School and Tertiary Education)</w:t>
            </w:r>
          </w:p>
          <w:p w14:paraId="5CAC6B48" w14:textId="77777777" w:rsidR="006E4EDD" w:rsidRPr="000D54E0" w:rsidRDefault="006E4EDD" w:rsidP="00A91742">
            <w:pPr>
              <w:rPr>
                <w:sz w:val="20"/>
                <w:szCs w:val="20"/>
                <w:lang w:val="en-GB"/>
              </w:rPr>
            </w:pPr>
            <w:r w:rsidRPr="000D54E0">
              <w:rPr>
                <w:i/>
                <w:sz w:val="20"/>
                <w:szCs w:val="20"/>
                <w:lang w:val="en-GB"/>
              </w:rPr>
              <w:t>(</w:t>
            </w:r>
            <w:r w:rsidR="00E87A7D">
              <w:rPr>
                <w:i/>
                <w:sz w:val="20"/>
                <w:szCs w:val="20"/>
                <w:lang w:val="en-GB"/>
              </w:rPr>
              <w:t>Domain …</w:t>
            </w:r>
            <w:r w:rsidRPr="000D54E0">
              <w:rPr>
                <w:i/>
                <w:sz w:val="20"/>
                <w:szCs w:val="20"/>
                <w:lang w:val="en-GB"/>
              </w:rPr>
              <w:t>) (</w:t>
            </w:r>
            <w:r w:rsidR="00E87A7D">
              <w:rPr>
                <w:i/>
                <w:sz w:val="20"/>
                <w:szCs w:val="20"/>
                <w:lang w:val="en-GB"/>
              </w:rPr>
              <w:t>C</w:t>
            </w:r>
            <w:r w:rsidRPr="000D54E0">
              <w:rPr>
                <w:i/>
                <w:sz w:val="20"/>
                <w:szCs w:val="20"/>
                <w:lang w:val="en-GB"/>
              </w:rPr>
              <w:t>)</w:t>
            </w:r>
          </w:p>
        </w:tc>
        <w:tc>
          <w:tcPr>
            <w:tcW w:w="282" w:type="dxa"/>
            <w:shd w:val="clear" w:color="auto" w:fill="auto"/>
            <w:vAlign w:val="center"/>
          </w:tcPr>
          <w:p w14:paraId="5D9C8996" w14:textId="77777777" w:rsidR="006E4EDD" w:rsidRPr="002C07C9" w:rsidRDefault="00E87A7D" w:rsidP="00A91742">
            <w:pPr>
              <w:jc w:val="center"/>
              <w:rPr>
                <w:sz w:val="20"/>
                <w:szCs w:val="20"/>
              </w:rPr>
            </w:pPr>
            <w:r>
              <w:rPr>
                <w:sz w:val="20"/>
                <w:szCs w:val="20"/>
              </w:rPr>
              <w:t>-</w:t>
            </w:r>
          </w:p>
        </w:tc>
        <w:tc>
          <w:tcPr>
            <w:tcW w:w="283" w:type="dxa"/>
            <w:shd w:val="clear" w:color="auto" w:fill="auto"/>
            <w:vAlign w:val="center"/>
          </w:tcPr>
          <w:p w14:paraId="595736ED" w14:textId="77777777" w:rsidR="006E4EDD" w:rsidRPr="002C07C9" w:rsidRDefault="00E87A7D" w:rsidP="00A91742">
            <w:pPr>
              <w:jc w:val="center"/>
              <w:rPr>
                <w:sz w:val="20"/>
                <w:szCs w:val="20"/>
              </w:rPr>
            </w:pPr>
            <w:r>
              <w:rPr>
                <w:sz w:val="20"/>
                <w:szCs w:val="20"/>
              </w:rPr>
              <w:t>42</w:t>
            </w:r>
          </w:p>
        </w:tc>
        <w:tc>
          <w:tcPr>
            <w:tcW w:w="422" w:type="dxa"/>
            <w:shd w:val="clear" w:color="auto" w:fill="auto"/>
          </w:tcPr>
          <w:p w14:paraId="01E31079" w14:textId="77777777" w:rsidR="006E4EDD" w:rsidRPr="002C07C9" w:rsidRDefault="006E4EDD" w:rsidP="00A91742">
            <w:pPr>
              <w:jc w:val="center"/>
              <w:rPr>
                <w:sz w:val="20"/>
                <w:szCs w:val="20"/>
              </w:rPr>
            </w:pPr>
            <w:r w:rsidRPr="002C07C9">
              <w:rPr>
                <w:sz w:val="20"/>
                <w:szCs w:val="20"/>
              </w:rPr>
              <w:t>-</w:t>
            </w:r>
          </w:p>
        </w:tc>
        <w:tc>
          <w:tcPr>
            <w:tcW w:w="422" w:type="dxa"/>
            <w:shd w:val="clear" w:color="auto" w:fill="auto"/>
          </w:tcPr>
          <w:p w14:paraId="7EFB946C" w14:textId="77777777" w:rsidR="006E4EDD" w:rsidRPr="002C07C9" w:rsidRDefault="006E4EDD" w:rsidP="00A91742">
            <w:pPr>
              <w:jc w:val="center"/>
              <w:rPr>
                <w:sz w:val="20"/>
                <w:szCs w:val="20"/>
              </w:rPr>
            </w:pPr>
          </w:p>
        </w:tc>
        <w:tc>
          <w:tcPr>
            <w:tcW w:w="702" w:type="dxa"/>
            <w:shd w:val="clear" w:color="auto" w:fill="auto"/>
          </w:tcPr>
          <w:p w14:paraId="1479E25C" w14:textId="77777777" w:rsidR="006E4EDD" w:rsidRPr="002C07C9" w:rsidRDefault="006E4EDD" w:rsidP="00A91742">
            <w:pPr>
              <w:jc w:val="center"/>
              <w:rPr>
                <w:sz w:val="20"/>
                <w:szCs w:val="20"/>
              </w:rPr>
            </w:pPr>
            <w:r w:rsidRPr="002C07C9">
              <w:rPr>
                <w:sz w:val="20"/>
                <w:szCs w:val="20"/>
              </w:rPr>
              <w:t>-</w:t>
            </w:r>
          </w:p>
        </w:tc>
        <w:tc>
          <w:tcPr>
            <w:tcW w:w="487" w:type="dxa"/>
            <w:shd w:val="clear" w:color="auto" w:fill="auto"/>
          </w:tcPr>
          <w:p w14:paraId="22ED95DA" w14:textId="77777777" w:rsidR="006E4EDD" w:rsidRPr="002C07C9" w:rsidRDefault="006E4EDD" w:rsidP="00A91742">
            <w:pPr>
              <w:jc w:val="center"/>
              <w:rPr>
                <w:sz w:val="20"/>
                <w:szCs w:val="20"/>
              </w:rPr>
            </w:pPr>
            <w:r w:rsidRPr="002C07C9">
              <w:rPr>
                <w:sz w:val="20"/>
                <w:szCs w:val="20"/>
              </w:rPr>
              <w:t>5</w:t>
            </w:r>
          </w:p>
        </w:tc>
      </w:tr>
      <w:tr w:rsidR="000D54E0" w:rsidRPr="002C07C9" w14:paraId="36163FDF" w14:textId="77777777" w:rsidTr="007150F8">
        <w:trPr>
          <w:jc w:val="center"/>
        </w:trPr>
        <w:tc>
          <w:tcPr>
            <w:tcW w:w="397" w:type="dxa"/>
            <w:shd w:val="clear" w:color="auto" w:fill="auto"/>
          </w:tcPr>
          <w:p w14:paraId="3EF7434E" w14:textId="77777777" w:rsidR="006E4EDD" w:rsidRPr="002C07C9" w:rsidRDefault="006E4EDD" w:rsidP="00A91742">
            <w:pPr>
              <w:jc w:val="center"/>
              <w:rPr>
                <w:sz w:val="20"/>
                <w:szCs w:val="20"/>
              </w:rPr>
            </w:pPr>
            <w:r w:rsidRPr="002C07C9">
              <w:rPr>
                <w:sz w:val="20"/>
                <w:szCs w:val="20"/>
              </w:rPr>
              <w:t>5</w:t>
            </w:r>
          </w:p>
        </w:tc>
        <w:tc>
          <w:tcPr>
            <w:tcW w:w="6916" w:type="dxa"/>
            <w:shd w:val="clear" w:color="auto" w:fill="auto"/>
            <w:vAlign w:val="center"/>
          </w:tcPr>
          <w:p w14:paraId="2EDDE73F" w14:textId="77777777" w:rsidR="006E4EDD" w:rsidRPr="002C07C9" w:rsidRDefault="006E4EDD" w:rsidP="00E87A7D">
            <w:pPr>
              <w:rPr>
                <w:sz w:val="20"/>
                <w:szCs w:val="20"/>
              </w:rPr>
            </w:pPr>
            <w:r w:rsidRPr="002C07C9">
              <w:rPr>
                <w:sz w:val="20"/>
                <w:szCs w:val="20"/>
              </w:rPr>
              <w:t>Di</w:t>
            </w:r>
            <w:r w:rsidR="00E87A7D">
              <w:rPr>
                <w:sz w:val="20"/>
                <w:szCs w:val="20"/>
              </w:rPr>
              <w:t>sciplina opțională pachet 1 …</w:t>
            </w:r>
            <w:bookmarkStart w:id="3" w:name="_Ref41489509"/>
            <w:r w:rsidR="00BA4F02">
              <w:rPr>
                <w:rStyle w:val="EndnoteReference"/>
                <w:sz w:val="20"/>
                <w:szCs w:val="20"/>
              </w:rPr>
              <w:endnoteReference w:id="6"/>
            </w:r>
            <w:bookmarkEnd w:id="3"/>
            <w:r w:rsidR="00E87A7D">
              <w:rPr>
                <w:sz w:val="20"/>
                <w:szCs w:val="20"/>
              </w:rPr>
              <w:t xml:space="preserve">/ </w:t>
            </w:r>
            <w:r w:rsidRPr="002C07C9">
              <w:rPr>
                <w:i/>
                <w:noProof/>
                <w:sz w:val="20"/>
                <w:szCs w:val="20"/>
              </w:rPr>
              <w:t xml:space="preserve">Didactics </w:t>
            </w:r>
            <w:r w:rsidR="00E87A7D">
              <w:rPr>
                <w:i/>
                <w:noProof/>
                <w:sz w:val="20"/>
                <w:szCs w:val="20"/>
              </w:rPr>
              <w:t>Elective subjects package 1</w:t>
            </w:r>
            <w:r w:rsidR="00E87A7D" w:rsidRPr="002C07C9">
              <w:rPr>
                <w:i/>
                <w:sz w:val="20"/>
                <w:szCs w:val="20"/>
              </w:rPr>
              <w:t xml:space="preserve"> </w:t>
            </w:r>
            <w:r w:rsidRPr="002C07C9">
              <w:rPr>
                <w:i/>
                <w:sz w:val="20"/>
                <w:szCs w:val="20"/>
              </w:rPr>
              <w:t>(E)</w:t>
            </w:r>
          </w:p>
        </w:tc>
        <w:tc>
          <w:tcPr>
            <w:tcW w:w="282" w:type="dxa"/>
            <w:shd w:val="clear" w:color="auto" w:fill="auto"/>
            <w:vAlign w:val="center"/>
          </w:tcPr>
          <w:p w14:paraId="11FD228C" w14:textId="77777777" w:rsidR="006E4EDD" w:rsidRPr="002C07C9" w:rsidRDefault="00321686" w:rsidP="00A91742">
            <w:pPr>
              <w:jc w:val="center"/>
              <w:rPr>
                <w:sz w:val="20"/>
                <w:szCs w:val="20"/>
              </w:rPr>
            </w:pPr>
            <w:r>
              <w:rPr>
                <w:sz w:val="20"/>
                <w:szCs w:val="20"/>
              </w:rPr>
              <w:t>14</w:t>
            </w:r>
          </w:p>
        </w:tc>
        <w:tc>
          <w:tcPr>
            <w:tcW w:w="283" w:type="dxa"/>
            <w:shd w:val="clear" w:color="auto" w:fill="auto"/>
            <w:vAlign w:val="center"/>
          </w:tcPr>
          <w:p w14:paraId="3723135A" w14:textId="77777777" w:rsidR="006E4EDD" w:rsidRPr="002C07C9" w:rsidRDefault="006E4EDD" w:rsidP="00A91742">
            <w:pPr>
              <w:jc w:val="center"/>
              <w:rPr>
                <w:sz w:val="20"/>
                <w:szCs w:val="20"/>
              </w:rPr>
            </w:pPr>
            <w:r w:rsidRPr="002C07C9">
              <w:rPr>
                <w:sz w:val="20"/>
                <w:szCs w:val="20"/>
              </w:rPr>
              <w:t>28</w:t>
            </w:r>
          </w:p>
        </w:tc>
        <w:tc>
          <w:tcPr>
            <w:tcW w:w="422" w:type="dxa"/>
            <w:shd w:val="clear" w:color="auto" w:fill="auto"/>
          </w:tcPr>
          <w:p w14:paraId="57AA29E7" w14:textId="77777777" w:rsidR="006E4EDD" w:rsidRPr="002C07C9" w:rsidRDefault="006E4EDD" w:rsidP="00A91742">
            <w:pPr>
              <w:jc w:val="center"/>
              <w:rPr>
                <w:sz w:val="20"/>
                <w:szCs w:val="20"/>
              </w:rPr>
            </w:pPr>
          </w:p>
        </w:tc>
        <w:tc>
          <w:tcPr>
            <w:tcW w:w="422" w:type="dxa"/>
            <w:shd w:val="clear" w:color="auto" w:fill="auto"/>
          </w:tcPr>
          <w:p w14:paraId="36166453" w14:textId="77777777" w:rsidR="006E4EDD" w:rsidRPr="002C07C9" w:rsidRDefault="006E4EDD" w:rsidP="00A91742">
            <w:pPr>
              <w:jc w:val="center"/>
              <w:rPr>
                <w:sz w:val="20"/>
                <w:szCs w:val="20"/>
              </w:rPr>
            </w:pPr>
            <w:r w:rsidRPr="002C07C9">
              <w:rPr>
                <w:sz w:val="20"/>
                <w:szCs w:val="20"/>
              </w:rPr>
              <w:t>-</w:t>
            </w:r>
          </w:p>
        </w:tc>
        <w:tc>
          <w:tcPr>
            <w:tcW w:w="702" w:type="dxa"/>
            <w:shd w:val="clear" w:color="auto" w:fill="auto"/>
          </w:tcPr>
          <w:p w14:paraId="1413A317" w14:textId="77777777" w:rsidR="006E4EDD" w:rsidRPr="002C07C9" w:rsidRDefault="006E4EDD" w:rsidP="00A91742">
            <w:pPr>
              <w:jc w:val="center"/>
              <w:rPr>
                <w:sz w:val="20"/>
                <w:szCs w:val="20"/>
              </w:rPr>
            </w:pPr>
            <w:r w:rsidRPr="002C07C9">
              <w:rPr>
                <w:sz w:val="20"/>
                <w:szCs w:val="20"/>
              </w:rPr>
              <w:t>5</w:t>
            </w:r>
          </w:p>
        </w:tc>
        <w:tc>
          <w:tcPr>
            <w:tcW w:w="487" w:type="dxa"/>
            <w:shd w:val="clear" w:color="auto" w:fill="auto"/>
          </w:tcPr>
          <w:p w14:paraId="50646227" w14:textId="77777777" w:rsidR="006E4EDD" w:rsidRPr="002C07C9" w:rsidRDefault="006E4EDD" w:rsidP="00A91742">
            <w:pPr>
              <w:jc w:val="center"/>
              <w:rPr>
                <w:sz w:val="20"/>
                <w:szCs w:val="20"/>
              </w:rPr>
            </w:pPr>
            <w:r w:rsidRPr="002C07C9">
              <w:rPr>
                <w:sz w:val="20"/>
                <w:szCs w:val="20"/>
              </w:rPr>
              <w:t>-</w:t>
            </w:r>
          </w:p>
        </w:tc>
      </w:tr>
      <w:tr w:rsidR="000D54E0" w:rsidRPr="002C07C9" w14:paraId="61421427" w14:textId="77777777" w:rsidTr="007150F8">
        <w:trPr>
          <w:jc w:val="center"/>
        </w:trPr>
        <w:tc>
          <w:tcPr>
            <w:tcW w:w="397" w:type="dxa"/>
            <w:shd w:val="clear" w:color="auto" w:fill="auto"/>
          </w:tcPr>
          <w:p w14:paraId="0E9D0F5A" w14:textId="77777777" w:rsidR="006E4EDD" w:rsidRPr="002C07C9" w:rsidRDefault="006E4EDD" w:rsidP="00A91742">
            <w:pPr>
              <w:jc w:val="center"/>
              <w:rPr>
                <w:sz w:val="20"/>
                <w:szCs w:val="20"/>
              </w:rPr>
            </w:pPr>
            <w:r w:rsidRPr="002C07C9">
              <w:rPr>
                <w:sz w:val="20"/>
                <w:szCs w:val="20"/>
              </w:rPr>
              <w:t>6</w:t>
            </w:r>
          </w:p>
        </w:tc>
        <w:tc>
          <w:tcPr>
            <w:tcW w:w="6916" w:type="dxa"/>
            <w:shd w:val="clear" w:color="auto" w:fill="auto"/>
            <w:vAlign w:val="center"/>
          </w:tcPr>
          <w:p w14:paraId="3A62B228" w14:textId="5035D50A" w:rsidR="006E4EDD" w:rsidRPr="000D54E0" w:rsidRDefault="00321686" w:rsidP="00A91742">
            <w:pPr>
              <w:rPr>
                <w:sz w:val="20"/>
                <w:szCs w:val="20"/>
                <w:lang w:val="en-GB"/>
              </w:rPr>
            </w:pPr>
            <w:r w:rsidRPr="002C07C9">
              <w:rPr>
                <w:sz w:val="20"/>
                <w:szCs w:val="20"/>
              </w:rPr>
              <w:t>Di</w:t>
            </w:r>
            <w:r>
              <w:rPr>
                <w:sz w:val="20"/>
                <w:szCs w:val="20"/>
              </w:rPr>
              <w:t>sciplina opțională pachet 1 …</w:t>
            </w:r>
            <w:r w:rsidR="00BA4F02" w:rsidRPr="00BA4F02">
              <w:rPr>
                <w:sz w:val="20"/>
                <w:szCs w:val="20"/>
                <w:vertAlign w:val="superscript"/>
              </w:rPr>
              <w:fldChar w:fldCharType="begin"/>
            </w:r>
            <w:r w:rsidR="00BA4F02" w:rsidRPr="00BA4F02">
              <w:rPr>
                <w:sz w:val="20"/>
                <w:szCs w:val="20"/>
                <w:vertAlign w:val="superscript"/>
              </w:rPr>
              <w:instrText xml:space="preserve"> NOTEREF _Ref41489509 \f \h  \* MERGEFORMAT </w:instrText>
            </w:r>
            <w:r w:rsidR="00BA4F02" w:rsidRPr="00BA4F02">
              <w:rPr>
                <w:sz w:val="20"/>
                <w:szCs w:val="20"/>
                <w:vertAlign w:val="superscript"/>
              </w:rPr>
            </w:r>
            <w:r w:rsidR="00BA4F02" w:rsidRPr="00BA4F02">
              <w:rPr>
                <w:sz w:val="20"/>
                <w:szCs w:val="20"/>
                <w:vertAlign w:val="superscript"/>
              </w:rPr>
              <w:fldChar w:fldCharType="separate"/>
            </w:r>
            <w:r w:rsidR="00092DC3" w:rsidRPr="00092DC3">
              <w:rPr>
                <w:rStyle w:val="EndnoteReference"/>
                <w:sz w:val="20"/>
                <w:szCs w:val="20"/>
              </w:rPr>
              <w:t>6</w:t>
            </w:r>
            <w:r w:rsidR="00BA4F02" w:rsidRPr="00BA4F02">
              <w:rPr>
                <w:sz w:val="20"/>
                <w:szCs w:val="20"/>
                <w:vertAlign w:val="superscript"/>
              </w:rPr>
              <w:fldChar w:fldCharType="end"/>
            </w:r>
            <w:r>
              <w:rPr>
                <w:sz w:val="20"/>
                <w:szCs w:val="20"/>
              </w:rPr>
              <w:t xml:space="preserve">/ </w:t>
            </w:r>
            <w:r w:rsidRPr="002C07C9">
              <w:rPr>
                <w:i/>
                <w:noProof/>
                <w:sz w:val="20"/>
                <w:szCs w:val="20"/>
              </w:rPr>
              <w:t xml:space="preserve">Didactics </w:t>
            </w:r>
            <w:r>
              <w:rPr>
                <w:i/>
                <w:noProof/>
                <w:sz w:val="20"/>
                <w:szCs w:val="20"/>
              </w:rPr>
              <w:t>Elective subjects package 1</w:t>
            </w:r>
            <w:r w:rsidRPr="002C07C9">
              <w:rPr>
                <w:i/>
                <w:sz w:val="20"/>
                <w:szCs w:val="20"/>
              </w:rPr>
              <w:t xml:space="preserve"> (E)</w:t>
            </w:r>
          </w:p>
        </w:tc>
        <w:tc>
          <w:tcPr>
            <w:tcW w:w="282" w:type="dxa"/>
            <w:shd w:val="clear" w:color="auto" w:fill="auto"/>
          </w:tcPr>
          <w:p w14:paraId="775986CA" w14:textId="77777777" w:rsidR="006E4EDD" w:rsidRPr="002C07C9" w:rsidRDefault="00321686" w:rsidP="00A91742">
            <w:pPr>
              <w:jc w:val="center"/>
              <w:rPr>
                <w:sz w:val="20"/>
                <w:szCs w:val="20"/>
              </w:rPr>
            </w:pPr>
            <w:r>
              <w:rPr>
                <w:sz w:val="20"/>
                <w:szCs w:val="20"/>
              </w:rPr>
              <w:t>14</w:t>
            </w:r>
          </w:p>
        </w:tc>
        <w:tc>
          <w:tcPr>
            <w:tcW w:w="283" w:type="dxa"/>
            <w:shd w:val="clear" w:color="auto" w:fill="auto"/>
          </w:tcPr>
          <w:p w14:paraId="4094E08E" w14:textId="77777777" w:rsidR="006E4EDD" w:rsidRPr="002C07C9" w:rsidRDefault="00321686" w:rsidP="00A91742">
            <w:pPr>
              <w:jc w:val="center"/>
              <w:rPr>
                <w:sz w:val="20"/>
                <w:szCs w:val="20"/>
              </w:rPr>
            </w:pPr>
            <w:r>
              <w:rPr>
                <w:sz w:val="20"/>
                <w:szCs w:val="20"/>
              </w:rPr>
              <w:t>28</w:t>
            </w:r>
          </w:p>
        </w:tc>
        <w:tc>
          <w:tcPr>
            <w:tcW w:w="422" w:type="dxa"/>
            <w:shd w:val="clear" w:color="auto" w:fill="auto"/>
          </w:tcPr>
          <w:p w14:paraId="2A777417" w14:textId="77777777" w:rsidR="006E4EDD" w:rsidRPr="002C07C9" w:rsidRDefault="006E4EDD" w:rsidP="00A91742">
            <w:pPr>
              <w:jc w:val="center"/>
              <w:rPr>
                <w:sz w:val="20"/>
                <w:szCs w:val="20"/>
              </w:rPr>
            </w:pPr>
          </w:p>
        </w:tc>
        <w:tc>
          <w:tcPr>
            <w:tcW w:w="422" w:type="dxa"/>
            <w:shd w:val="clear" w:color="auto" w:fill="auto"/>
          </w:tcPr>
          <w:p w14:paraId="43AD5B4A" w14:textId="77777777" w:rsidR="006E4EDD" w:rsidRPr="002C07C9" w:rsidRDefault="006E4EDD" w:rsidP="00A91742">
            <w:pPr>
              <w:jc w:val="center"/>
              <w:rPr>
                <w:sz w:val="20"/>
                <w:szCs w:val="20"/>
              </w:rPr>
            </w:pPr>
            <w:r w:rsidRPr="002C07C9">
              <w:rPr>
                <w:sz w:val="20"/>
                <w:szCs w:val="20"/>
              </w:rPr>
              <w:t>-</w:t>
            </w:r>
          </w:p>
        </w:tc>
        <w:tc>
          <w:tcPr>
            <w:tcW w:w="702" w:type="dxa"/>
            <w:shd w:val="clear" w:color="auto" w:fill="auto"/>
          </w:tcPr>
          <w:p w14:paraId="6C9403EA" w14:textId="7A5588F7" w:rsidR="006E4EDD" w:rsidRPr="002C07C9" w:rsidRDefault="00805230" w:rsidP="00A91742">
            <w:pPr>
              <w:jc w:val="center"/>
              <w:rPr>
                <w:sz w:val="20"/>
                <w:szCs w:val="20"/>
              </w:rPr>
            </w:pPr>
            <w:r>
              <w:rPr>
                <w:sz w:val="20"/>
                <w:szCs w:val="20"/>
              </w:rPr>
              <w:t>5</w:t>
            </w:r>
          </w:p>
        </w:tc>
        <w:tc>
          <w:tcPr>
            <w:tcW w:w="487" w:type="dxa"/>
            <w:shd w:val="clear" w:color="auto" w:fill="auto"/>
          </w:tcPr>
          <w:p w14:paraId="056726A4" w14:textId="77777777" w:rsidR="006E4EDD" w:rsidRPr="002C07C9" w:rsidRDefault="006E4EDD" w:rsidP="00A91742">
            <w:pPr>
              <w:jc w:val="center"/>
              <w:rPr>
                <w:sz w:val="20"/>
                <w:szCs w:val="20"/>
              </w:rPr>
            </w:pPr>
            <w:r w:rsidRPr="002C07C9">
              <w:rPr>
                <w:sz w:val="20"/>
                <w:szCs w:val="20"/>
              </w:rPr>
              <w:t>-</w:t>
            </w:r>
          </w:p>
        </w:tc>
      </w:tr>
      <w:tr w:rsidR="007150F8" w:rsidRPr="002C07C9" w14:paraId="6DF34183" w14:textId="77777777" w:rsidTr="007150F8">
        <w:trPr>
          <w:jc w:val="center"/>
        </w:trPr>
        <w:tc>
          <w:tcPr>
            <w:tcW w:w="397" w:type="dxa"/>
            <w:shd w:val="clear" w:color="auto" w:fill="auto"/>
          </w:tcPr>
          <w:p w14:paraId="3F0C0D4F" w14:textId="77777777" w:rsidR="007150F8" w:rsidRPr="002C07C9" w:rsidRDefault="007150F8" w:rsidP="007150F8">
            <w:pPr>
              <w:jc w:val="center"/>
              <w:rPr>
                <w:sz w:val="20"/>
                <w:szCs w:val="20"/>
              </w:rPr>
            </w:pPr>
          </w:p>
        </w:tc>
        <w:tc>
          <w:tcPr>
            <w:tcW w:w="6916" w:type="dxa"/>
            <w:shd w:val="clear" w:color="auto" w:fill="auto"/>
            <w:vAlign w:val="center"/>
          </w:tcPr>
          <w:p w14:paraId="4C67742D" w14:textId="77777777" w:rsidR="007150F8" w:rsidRPr="002C07C9" w:rsidRDefault="007150F8" w:rsidP="007150F8">
            <w:pPr>
              <w:jc w:val="right"/>
              <w:rPr>
                <w:sz w:val="20"/>
                <w:szCs w:val="20"/>
              </w:rPr>
            </w:pPr>
            <w:r w:rsidRPr="00BA4F02">
              <w:rPr>
                <w:b/>
                <w:bCs/>
                <w:sz w:val="20"/>
                <w:szCs w:val="20"/>
              </w:rPr>
              <w:t>Promovat cu media</w:t>
            </w:r>
            <w:r w:rsidR="005C5B67">
              <w:rPr>
                <w:rStyle w:val="EndnoteReference"/>
                <w:sz w:val="20"/>
                <w:szCs w:val="20"/>
              </w:rPr>
              <w:endnoteReference w:id="7"/>
            </w:r>
            <w:r w:rsidRPr="002C07C9">
              <w:rPr>
                <w:sz w:val="20"/>
                <w:szCs w:val="20"/>
              </w:rPr>
              <w:t>:</w:t>
            </w:r>
          </w:p>
          <w:p w14:paraId="37E0D271" w14:textId="77777777" w:rsidR="007150F8" w:rsidRPr="002C07C9" w:rsidRDefault="007150F8" w:rsidP="007150F8">
            <w:pPr>
              <w:jc w:val="right"/>
              <w:rPr>
                <w:sz w:val="20"/>
                <w:szCs w:val="20"/>
              </w:rPr>
            </w:pPr>
            <w:r w:rsidRPr="000D54E0">
              <w:rPr>
                <w:i/>
                <w:sz w:val="20"/>
                <w:szCs w:val="20"/>
                <w:lang w:val="en-GB"/>
              </w:rPr>
              <w:t>Pass – average grade:</w:t>
            </w:r>
          </w:p>
        </w:tc>
        <w:tc>
          <w:tcPr>
            <w:tcW w:w="282" w:type="dxa"/>
            <w:shd w:val="clear" w:color="auto" w:fill="auto"/>
            <w:vAlign w:val="center"/>
          </w:tcPr>
          <w:p w14:paraId="46F608B3" w14:textId="77777777" w:rsidR="007150F8" w:rsidRPr="002C07C9" w:rsidRDefault="007150F8" w:rsidP="007150F8">
            <w:pPr>
              <w:jc w:val="center"/>
              <w:rPr>
                <w:sz w:val="20"/>
                <w:szCs w:val="20"/>
              </w:rPr>
            </w:pPr>
          </w:p>
        </w:tc>
        <w:tc>
          <w:tcPr>
            <w:tcW w:w="283" w:type="dxa"/>
            <w:shd w:val="clear" w:color="auto" w:fill="auto"/>
            <w:vAlign w:val="center"/>
          </w:tcPr>
          <w:p w14:paraId="67B89816" w14:textId="77777777" w:rsidR="007150F8" w:rsidRPr="002C07C9" w:rsidRDefault="007150F8" w:rsidP="007150F8">
            <w:pPr>
              <w:jc w:val="center"/>
              <w:rPr>
                <w:sz w:val="20"/>
                <w:szCs w:val="20"/>
              </w:rPr>
            </w:pPr>
          </w:p>
        </w:tc>
        <w:tc>
          <w:tcPr>
            <w:tcW w:w="422" w:type="dxa"/>
            <w:shd w:val="clear" w:color="auto" w:fill="auto"/>
          </w:tcPr>
          <w:p w14:paraId="2FAF74C3" w14:textId="77777777" w:rsidR="007150F8" w:rsidRPr="002C07C9" w:rsidRDefault="007150F8" w:rsidP="007150F8">
            <w:pPr>
              <w:jc w:val="center"/>
              <w:rPr>
                <w:sz w:val="20"/>
                <w:szCs w:val="20"/>
              </w:rPr>
            </w:pPr>
          </w:p>
        </w:tc>
        <w:tc>
          <w:tcPr>
            <w:tcW w:w="422" w:type="dxa"/>
            <w:shd w:val="clear" w:color="auto" w:fill="auto"/>
          </w:tcPr>
          <w:p w14:paraId="791F1E79" w14:textId="77777777" w:rsidR="007150F8" w:rsidRPr="002C07C9" w:rsidRDefault="007150F8" w:rsidP="007150F8">
            <w:pPr>
              <w:jc w:val="center"/>
              <w:rPr>
                <w:sz w:val="20"/>
                <w:szCs w:val="20"/>
              </w:rPr>
            </w:pPr>
          </w:p>
        </w:tc>
        <w:tc>
          <w:tcPr>
            <w:tcW w:w="702" w:type="dxa"/>
            <w:shd w:val="clear" w:color="auto" w:fill="auto"/>
          </w:tcPr>
          <w:p w14:paraId="39E10CA8" w14:textId="77777777" w:rsidR="007150F8" w:rsidRPr="00BA4F02" w:rsidRDefault="007150F8" w:rsidP="007150F8">
            <w:pPr>
              <w:jc w:val="center"/>
              <w:rPr>
                <w:b/>
                <w:bCs/>
                <w:sz w:val="12"/>
                <w:szCs w:val="12"/>
              </w:rPr>
            </w:pPr>
            <w:r w:rsidRPr="00BA4F02">
              <w:rPr>
                <w:b/>
                <w:bCs/>
                <w:sz w:val="12"/>
                <w:szCs w:val="12"/>
              </w:rPr>
              <w:t>Total</w:t>
            </w:r>
          </w:p>
          <w:p w14:paraId="09AF56E3" w14:textId="77777777" w:rsidR="007150F8" w:rsidRPr="000D54E0" w:rsidRDefault="007150F8" w:rsidP="007150F8">
            <w:pPr>
              <w:jc w:val="center"/>
              <w:rPr>
                <w:sz w:val="12"/>
                <w:szCs w:val="12"/>
              </w:rPr>
            </w:pPr>
            <w:r w:rsidRPr="00BA4F02">
              <w:rPr>
                <w:b/>
                <w:bCs/>
                <w:sz w:val="12"/>
                <w:szCs w:val="12"/>
              </w:rPr>
              <w:t>credite</w:t>
            </w:r>
            <w:r w:rsidRPr="000D54E0">
              <w:rPr>
                <w:sz w:val="12"/>
                <w:szCs w:val="12"/>
              </w:rPr>
              <w:t>/</w:t>
            </w:r>
          </w:p>
          <w:p w14:paraId="26A4EB61" w14:textId="77777777" w:rsidR="007150F8" w:rsidRPr="000D54E0" w:rsidRDefault="007150F8" w:rsidP="007150F8">
            <w:pPr>
              <w:jc w:val="center"/>
              <w:rPr>
                <w:i/>
                <w:sz w:val="12"/>
                <w:szCs w:val="12"/>
              </w:rPr>
            </w:pPr>
            <w:r w:rsidRPr="000D54E0">
              <w:rPr>
                <w:i/>
                <w:sz w:val="12"/>
                <w:szCs w:val="12"/>
              </w:rPr>
              <w:t>Total ECTS</w:t>
            </w:r>
          </w:p>
        </w:tc>
        <w:tc>
          <w:tcPr>
            <w:tcW w:w="487" w:type="dxa"/>
            <w:shd w:val="clear" w:color="auto" w:fill="auto"/>
          </w:tcPr>
          <w:p w14:paraId="1FE6A276" w14:textId="13354362" w:rsidR="007150F8" w:rsidRPr="002C07C9" w:rsidRDefault="007150F8" w:rsidP="007150F8">
            <w:pPr>
              <w:jc w:val="center"/>
              <w:rPr>
                <w:sz w:val="20"/>
                <w:szCs w:val="20"/>
              </w:rPr>
            </w:pPr>
            <w:r w:rsidRPr="002C07C9">
              <w:rPr>
                <w:sz w:val="20"/>
                <w:szCs w:val="20"/>
              </w:rPr>
              <w:t>3</w:t>
            </w:r>
            <w:r w:rsidR="00805230">
              <w:rPr>
                <w:sz w:val="20"/>
                <w:szCs w:val="20"/>
              </w:rPr>
              <w:t>0</w:t>
            </w:r>
          </w:p>
        </w:tc>
      </w:tr>
      <w:tr w:rsidR="007150F8" w:rsidRPr="002C07C9" w14:paraId="6E1B8B6F" w14:textId="77777777" w:rsidTr="007150F8">
        <w:trPr>
          <w:jc w:val="center"/>
        </w:trPr>
        <w:tc>
          <w:tcPr>
            <w:tcW w:w="397" w:type="dxa"/>
            <w:shd w:val="clear" w:color="auto" w:fill="auto"/>
          </w:tcPr>
          <w:p w14:paraId="282524B8" w14:textId="77777777" w:rsidR="007150F8" w:rsidRPr="002C07C9" w:rsidRDefault="007150F8" w:rsidP="007150F8">
            <w:pPr>
              <w:jc w:val="center"/>
              <w:rPr>
                <w:sz w:val="20"/>
                <w:szCs w:val="20"/>
              </w:rPr>
            </w:pPr>
          </w:p>
        </w:tc>
        <w:tc>
          <w:tcPr>
            <w:tcW w:w="6916" w:type="dxa"/>
            <w:shd w:val="clear" w:color="auto" w:fill="auto"/>
            <w:vAlign w:val="center"/>
          </w:tcPr>
          <w:p w14:paraId="33FE7080" w14:textId="77777777" w:rsidR="007150F8" w:rsidRPr="002C07C9" w:rsidRDefault="007150F8" w:rsidP="007150F8">
            <w:pPr>
              <w:jc w:val="right"/>
              <w:rPr>
                <w:sz w:val="20"/>
                <w:szCs w:val="20"/>
              </w:rPr>
            </w:pPr>
            <w:r w:rsidRPr="00BA4F02">
              <w:rPr>
                <w:b/>
                <w:bCs/>
                <w:sz w:val="20"/>
                <w:szCs w:val="20"/>
              </w:rPr>
              <w:t xml:space="preserve">Promovat examen de absolvire Nivel </w:t>
            </w:r>
            <w:r w:rsidR="00BA4F02">
              <w:rPr>
                <w:b/>
                <w:bCs/>
                <w:sz w:val="20"/>
                <w:szCs w:val="20"/>
              </w:rPr>
              <w:t>I</w:t>
            </w:r>
            <w:r w:rsidRPr="00BA4F02">
              <w:rPr>
                <w:b/>
                <w:bCs/>
                <w:sz w:val="20"/>
                <w:szCs w:val="20"/>
              </w:rPr>
              <w:t>I cu media</w:t>
            </w:r>
            <w:r w:rsidR="005C5B67">
              <w:rPr>
                <w:rStyle w:val="EndnoteReference"/>
                <w:sz w:val="20"/>
                <w:szCs w:val="20"/>
              </w:rPr>
              <w:endnoteReference w:id="8"/>
            </w:r>
            <w:r w:rsidRPr="002C07C9">
              <w:rPr>
                <w:sz w:val="20"/>
                <w:szCs w:val="20"/>
              </w:rPr>
              <w:t>:</w:t>
            </w:r>
          </w:p>
          <w:p w14:paraId="432EA72E" w14:textId="77777777" w:rsidR="007150F8" w:rsidRPr="002C07C9" w:rsidRDefault="007150F8" w:rsidP="007150F8">
            <w:pPr>
              <w:jc w:val="right"/>
              <w:rPr>
                <w:sz w:val="20"/>
                <w:szCs w:val="20"/>
              </w:rPr>
            </w:pPr>
            <w:r w:rsidRPr="000D54E0">
              <w:rPr>
                <w:i/>
                <w:sz w:val="20"/>
                <w:szCs w:val="20"/>
                <w:lang w:val="en-GB"/>
              </w:rPr>
              <w:t xml:space="preserve">Pass – graduation exam – </w:t>
            </w:r>
            <w:r w:rsidR="00BA4F02">
              <w:rPr>
                <w:i/>
                <w:sz w:val="20"/>
                <w:szCs w:val="20"/>
                <w:lang w:val="en-GB"/>
              </w:rPr>
              <w:t>2</w:t>
            </w:r>
            <w:r w:rsidR="00BA4F02" w:rsidRPr="00BA4F02">
              <w:rPr>
                <w:i/>
                <w:sz w:val="20"/>
                <w:szCs w:val="20"/>
                <w:vertAlign w:val="superscript"/>
                <w:lang w:val="en-GB"/>
              </w:rPr>
              <w:t>nd</w:t>
            </w:r>
            <w:r w:rsidR="00BA4F02">
              <w:rPr>
                <w:i/>
                <w:sz w:val="20"/>
                <w:szCs w:val="20"/>
                <w:lang w:val="en-GB"/>
              </w:rPr>
              <w:t xml:space="preserve"> </w:t>
            </w:r>
            <w:r w:rsidRPr="000D54E0">
              <w:rPr>
                <w:i/>
                <w:sz w:val="20"/>
                <w:szCs w:val="20"/>
                <w:lang w:val="en-GB"/>
              </w:rPr>
              <w:t>Level, grade:</w:t>
            </w:r>
          </w:p>
        </w:tc>
        <w:tc>
          <w:tcPr>
            <w:tcW w:w="282" w:type="dxa"/>
            <w:shd w:val="clear" w:color="auto" w:fill="auto"/>
            <w:vAlign w:val="center"/>
          </w:tcPr>
          <w:p w14:paraId="6FD070E4" w14:textId="77777777" w:rsidR="007150F8" w:rsidRPr="002C07C9" w:rsidRDefault="007150F8" w:rsidP="007150F8">
            <w:pPr>
              <w:jc w:val="center"/>
              <w:rPr>
                <w:sz w:val="20"/>
                <w:szCs w:val="20"/>
              </w:rPr>
            </w:pPr>
          </w:p>
        </w:tc>
        <w:tc>
          <w:tcPr>
            <w:tcW w:w="283" w:type="dxa"/>
            <w:shd w:val="clear" w:color="auto" w:fill="auto"/>
            <w:vAlign w:val="center"/>
          </w:tcPr>
          <w:p w14:paraId="2A87CB39" w14:textId="77777777" w:rsidR="007150F8" w:rsidRPr="002C07C9" w:rsidRDefault="007150F8" w:rsidP="007150F8">
            <w:pPr>
              <w:jc w:val="center"/>
              <w:rPr>
                <w:sz w:val="20"/>
                <w:szCs w:val="20"/>
              </w:rPr>
            </w:pPr>
          </w:p>
        </w:tc>
        <w:tc>
          <w:tcPr>
            <w:tcW w:w="422" w:type="dxa"/>
            <w:shd w:val="clear" w:color="auto" w:fill="auto"/>
          </w:tcPr>
          <w:p w14:paraId="368C0EDE" w14:textId="77777777" w:rsidR="007150F8" w:rsidRPr="002C07C9" w:rsidRDefault="007150F8" w:rsidP="007150F8">
            <w:pPr>
              <w:jc w:val="center"/>
              <w:rPr>
                <w:sz w:val="20"/>
                <w:szCs w:val="20"/>
              </w:rPr>
            </w:pPr>
          </w:p>
        </w:tc>
        <w:tc>
          <w:tcPr>
            <w:tcW w:w="422" w:type="dxa"/>
            <w:shd w:val="clear" w:color="auto" w:fill="auto"/>
          </w:tcPr>
          <w:p w14:paraId="3623273A" w14:textId="77777777" w:rsidR="007150F8" w:rsidRPr="002C07C9" w:rsidRDefault="007150F8" w:rsidP="007150F8">
            <w:pPr>
              <w:jc w:val="center"/>
              <w:rPr>
                <w:sz w:val="20"/>
                <w:szCs w:val="20"/>
              </w:rPr>
            </w:pPr>
          </w:p>
        </w:tc>
        <w:tc>
          <w:tcPr>
            <w:tcW w:w="702" w:type="dxa"/>
            <w:shd w:val="clear" w:color="auto" w:fill="auto"/>
          </w:tcPr>
          <w:p w14:paraId="7DA4A7F8" w14:textId="77777777" w:rsidR="007150F8" w:rsidRPr="000D54E0" w:rsidRDefault="007150F8" w:rsidP="007150F8">
            <w:pPr>
              <w:jc w:val="center"/>
              <w:rPr>
                <w:sz w:val="12"/>
                <w:szCs w:val="12"/>
              </w:rPr>
            </w:pPr>
            <w:r w:rsidRPr="00BA4F02">
              <w:rPr>
                <w:b/>
                <w:bCs/>
                <w:sz w:val="12"/>
                <w:szCs w:val="12"/>
              </w:rPr>
              <w:t>Credite</w:t>
            </w:r>
            <w:r w:rsidRPr="000D54E0">
              <w:rPr>
                <w:sz w:val="12"/>
                <w:szCs w:val="12"/>
              </w:rPr>
              <w:t>/</w:t>
            </w:r>
          </w:p>
          <w:p w14:paraId="30CCD55F" w14:textId="77777777" w:rsidR="007150F8" w:rsidRPr="000D54E0" w:rsidRDefault="007150F8" w:rsidP="007150F8">
            <w:pPr>
              <w:jc w:val="center"/>
              <w:rPr>
                <w:i/>
                <w:sz w:val="12"/>
                <w:szCs w:val="12"/>
              </w:rPr>
            </w:pPr>
            <w:proofErr w:type="spellStart"/>
            <w:r w:rsidRPr="000D54E0">
              <w:rPr>
                <w:i/>
                <w:sz w:val="12"/>
                <w:szCs w:val="12"/>
              </w:rPr>
              <w:t>Credits</w:t>
            </w:r>
            <w:proofErr w:type="spellEnd"/>
            <w:r w:rsidRPr="000D54E0">
              <w:rPr>
                <w:i/>
                <w:sz w:val="12"/>
                <w:szCs w:val="12"/>
              </w:rPr>
              <w:t>:</w:t>
            </w:r>
          </w:p>
        </w:tc>
        <w:tc>
          <w:tcPr>
            <w:tcW w:w="487" w:type="dxa"/>
            <w:shd w:val="clear" w:color="auto" w:fill="auto"/>
          </w:tcPr>
          <w:p w14:paraId="3D227627" w14:textId="77777777" w:rsidR="007150F8" w:rsidRPr="002C07C9" w:rsidRDefault="007150F8" w:rsidP="007150F8">
            <w:pPr>
              <w:jc w:val="center"/>
              <w:rPr>
                <w:sz w:val="20"/>
                <w:szCs w:val="20"/>
              </w:rPr>
            </w:pPr>
            <w:r w:rsidRPr="002C07C9">
              <w:rPr>
                <w:sz w:val="20"/>
                <w:szCs w:val="20"/>
              </w:rPr>
              <w:t>5</w:t>
            </w:r>
          </w:p>
        </w:tc>
      </w:tr>
      <w:tr w:rsidR="007150F8" w:rsidRPr="002C07C9" w14:paraId="6D3EC663" w14:textId="77777777" w:rsidTr="007150F8">
        <w:trPr>
          <w:jc w:val="center"/>
        </w:trPr>
        <w:tc>
          <w:tcPr>
            <w:tcW w:w="397" w:type="dxa"/>
            <w:shd w:val="clear" w:color="auto" w:fill="auto"/>
          </w:tcPr>
          <w:p w14:paraId="31C1164A" w14:textId="77777777" w:rsidR="007150F8" w:rsidRPr="002C07C9" w:rsidRDefault="007150F8" w:rsidP="007150F8">
            <w:pPr>
              <w:jc w:val="center"/>
              <w:rPr>
                <w:sz w:val="20"/>
                <w:szCs w:val="20"/>
              </w:rPr>
            </w:pPr>
          </w:p>
        </w:tc>
        <w:tc>
          <w:tcPr>
            <w:tcW w:w="8325" w:type="dxa"/>
            <w:gridSpan w:val="5"/>
            <w:shd w:val="clear" w:color="auto" w:fill="auto"/>
          </w:tcPr>
          <w:p w14:paraId="5780DD30" w14:textId="77777777" w:rsidR="007150F8" w:rsidRPr="002C07C9" w:rsidRDefault="007150F8" w:rsidP="007150F8">
            <w:pPr>
              <w:jc w:val="center"/>
              <w:rPr>
                <w:sz w:val="20"/>
                <w:szCs w:val="20"/>
              </w:rPr>
            </w:pPr>
          </w:p>
        </w:tc>
        <w:tc>
          <w:tcPr>
            <w:tcW w:w="702" w:type="dxa"/>
            <w:shd w:val="clear" w:color="auto" w:fill="auto"/>
          </w:tcPr>
          <w:p w14:paraId="05B25F25" w14:textId="77777777" w:rsidR="007150F8" w:rsidRPr="000D54E0" w:rsidRDefault="007150F8" w:rsidP="007150F8">
            <w:pPr>
              <w:jc w:val="center"/>
              <w:rPr>
                <w:sz w:val="12"/>
                <w:szCs w:val="12"/>
              </w:rPr>
            </w:pPr>
            <w:r w:rsidRPr="00BA4F02">
              <w:rPr>
                <w:b/>
                <w:bCs/>
                <w:sz w:val="12"/>
                <w:szCs w:val="12"/>
              </w:rPr>
              <w:t>Total credite</w:t>
            </w:r>
            <w:r w:rsidRPr="000D54E0">
              <w:rPr>
                <w:sz w:val="12"/>
                <w:szCs w:val="12"/>
              </w:rPr>
              <w:t>/</w:t>
            </w:r>
          </w:p>
          <w:p w14:paraId="26F8C6B7" w14:textId="77777777" w:rsidR="007150F8" w:rsidRPr="000D54E0" w:rsidRDefault="007150F8" w:rsidP="007150F8">
            <w:pPr>
              <w:jc w:val="center"/>
              <w:rPr>
                <w:i/>
                <w:sz w:val="12"/>
                <w:szCs w:val="12"/>
              </w:rPr>
            </w:pPr>
            <w:r w:rsidRPr="000D54E0">
              <w:rPr>
                <w:i/>
                <w:sz w:val="12"/>
                <w:szCs w:val="12"/>
              </w:rPr>
              <w:t>Total ECTS:</w:t>
            </w:r>
          </w:p>
        </w:tc>
        <w:tc>
          <w:tcPr>
            <w:tcW w:w="487" w:type="dxa"/>
            <w:shd w:val="clear" w:color="auto" w:fill="auto"/>
          </w:tcPr>
          <w:p w14:paraId="30EC1DC4" w14:textId="4AE573E4" w:rsidR="007150F8" w:rsidRPr="002C07C9" w:rsidRDefault="00805230" w:rsidP="007150F8">
            <w:pPr>
              <w:jc w:val="center"/>
              <w:rPr>
                <w:sz w:val="20"/>
                <w:szCs w:val="20"/>
              </w:rPr>
            </w:pPr>
            <w:r>
              <w:rPr>
                <w:sz w:val="20"/>
                <w:szCs w:val="20"/>
              </w:rPr>
              <w:t>35</w:t>
            </w:r>
          </w:p>
        </w:tc>
      </w:tr>
    </w:tbl>
    <w:p w14:paraId="1C4DAA2B" w14:textId="77777777" w:rsidR="006E4EDD" w:rsidRPr="002C07C9" w:rsidRDefault="006E4EDD" w:rsidP="006E4EDD">
      <w:pPr>
        <w:jc w:val="center"/>
        <w:rPr>
          <w:sz w:val="20"/>
          <w:szCs w:val="20"/>
        </w:rPr>
      </w:pPr>
    </w:p>
    <w:p w14:paraId="6A86042B" w14:textId="77777777" w:rsidR="006E4EDD" w:rsidRPr="002C07C9" w:rsidRDefault="006E4EDD" w:rsidP="006E4EDD">
      <w:pPr>
        <w:jc w:val="center"/>
        <w:rPr>
          <w:sz w:val="20"/>
          <w:szCs w:val="20"/>
        </w:rPr>
      </w:pPr>
    </w:p>
    <w:p w14:paraId="325AC994" w14:textId="77777777" w:rsidR="006E4EDD" w:rsidRPr="002C07C9" w:rsidRDefault="006E4EDD" w:rsidP="006E4EDD">
      <w:pPr>
        <w:jc w:val="center"/>
        <w:rPr>
          <w:i/>
          <w:sz w:val="20"/>
          <w:szCs w:val="20"/>
        </w:rPr>
      </w:pPr>
      <w:r w:rsidRPr="000D54E0">
        <w:rPr>
          <w:b/>
          <w:bCs/>
          <w:sz w:val="20"/>
          <w:szCs w:val="20"/>
        </w:rPr>
        <w:lastRenderedPageBreak/>
        <w:t>COMPETENȚE ASIGURATE</w:t>
      </w:r>
      <w:r w:rsidR="000D54E0">
        <w:rPr>
          <w:sz w:val="20"/>
          <w:szCs w:val="20"/>
        </w:rPr>
        <w:t xml:space="preserve">/ </w:t>
      </w:r>
      <w:r w:rsidRPr="002C07C9">
        <w:rPr>
          <w:i/>
          <w:sz w:val="20"/>
          <w:szCs w:val="20"/>
        </w:rPr>
        <w:t>PROVIDED COMPETENCES</w:t>
      </w:r>
      <w:r w:rsidR="005C5B67">
        <w:rPr>
          <w:rStyle w:val="EndnoteReference"/>
          <w:i/>
          <w:sz w:val="20"/>
          <w:szCs w:val="20"/>
        </w:rPr>
        <w:endnoteReference w:id="9"/>
      </w:r>
    </w:p>
    <w:p w14:paraId="5FF3F214" w14:textId="77777777" w:rsidR="006E4EDD" w:rsidRDefault="006E4EDD" w:rsidP="006E4EDD">
      <w:pPr>
        <w:jc w:val="center"/>
        <w:rPr>
          <w:sz w:val="20"/>
          <w:szCs w:val="20"/>
        </w:rPr>
      </w:pPr>
    </w:p>
    <w:tbl>
      <w:tblPr>
        <w:tblStyle w:val="TableGrid"/>
        <w:tblW w:w="0" w:type="auto"/>
        <w:tblLook w:val="04A0" w:firstRow="1" w:lastRow="0" w:firstColumn="1" w:lastColumn="0" w:noHBand="0" w:noVBand="1"/>
      </w:tblPr>
      <w:tblGrid>
        <w:gridCol w:w="9853"/>
      </w:tblGrid>
      <w:tr w:rsidR="000D54E0" w14:paraId="4B077447" w14:textId="77777777" w:rsidTr="000D54E0">
        <w:tc>
          <w:tcPr>
            <w:tcW w:w="9853" w:type="dxa"/>
          </w:tcPr>
          <w:p w14:paraId="2C9AD5C3" w14:textId="77777777" w:rsidR="000D54E0" w:rsidRDefault="000D54E0" w:rsidP="006E4EDD">
            <w:pPr>
              <w:jc w:val="center"/>
              <w:rPr>
                <w:sz w:val="20"/>
                <w:szCs w:val="20"/>
              </w:rPr>
            </w:pPr>
          </w:p>
        </w:tc>
      </w:tr>
    </w:tbl>
    <w:p w14:paraId="7804AAD8" w14:textId="77777777" w:rsidR="000D54E0" w:rsidRDefault="000D54E0" w:rsidP="006E4EDD">
      <w:pPr>
        <w:jc w:val="center"/>
        <w:rPr>
          <w:sz w:val="20"/>
          <w:szCs w:val="20"/>
        </w:rPr>
      </w:pPr>
    </w:p>
    <w:p w14:paraId="661B259D" w14:textId="77777777" w:rsidR="000D54E0" w:rsidRDefault="000D54E0" w:rsidP="006E4EDD">
      <w:pPr>
        <w:jc w:val="center"/>
        <w:rPr>
          <w:sz w:val="20"/>
          <w:szCs w:val="20"/>
        </w:rPr>
      </w:pPr>
    </w:p>
    <w:p w14:paraId="3A7EEFB2" w14:textId="77777777" w:rsidR="000D54E0" w:rsidRDefault="000D54E0" w:rsidP="006E4EDD">
      <w:pPr>
        <w:jc w:val="center"/>
        <w:rPr>
          <w:sz w:val="20"/>
          <w:szCs w:val="20"/>
        </w:rPr>
      </w:pPr>
    </w:p>
    <w:p w14:paraId="32BE5C94" w14:textId="77777777" w:rsidR="000D54E0" w:rsidRPr="002C07C9" w:rsidRDefault="000D54E0" w:rsidP="006E4EDD">
      <w:pPr>
        <w:jc w:val="center"/>
        <w:rPr>
          <w:sz w:val="20"/>
          <w:szCs w:val="20"/>
        </w:rPr>
      </w:pPr>
    </w:p>
    <w:p w14:paraId="4BF2563B" w14:textId="77777777" w:rsidR="006E4EDD" w:rsidRPr="002C07C9" w:rsidRDefault="006E4EDD" w:rsidP="006E4EDD">
      <w:pPr>
        <w:jc w:val="center"/>
        <w:rPr>
          <w:i/>
          <w:sz w:val="20"/>
          <w:szCs w:val="20"/>
        </w:rPr>
      </w:pPr>
      <w:r w:rsidRPr="000D54E0">
        <w:rPr>
          <w:b/>
          <w:bCs/>
          <w:sz w:val="20"/>
          <w:szCs w:val="20"/>
        </w:rPr>
        <w:t>MENȚIUNI</w:t>
      </w:r>
      <w:r w:rsidR="000D54E0">
        <w:rPr>
          <w:sz w:val="20"/>
          <w:szCs w:val="20"/>
        </w:rPr>
        <w:t xml:space="preserve">/ </w:t>
      </w:r>
      <w:r w:rsidRPr="002C07C9">
        <w:rPr>
          <w:i/>
          <w:sz w:val="20"/>
          <w:szCs w:val="20"/>
        </w:rPr>
        <w:t>ADDITIONAL INFORMATION</w:t>
      </w:r>
      <w:r w:rsidR="005C5B67">
        <w:rPr>
          <w:rStyle w:val="EndnoteReference"/>
          <w:i/>
          <w:sz w:val="20"/>
          <w:szCs w:val="20"/>
        </w:rPr>
        <w:endnoteReference w:id="10"/>
      </w:r>
    </w:p>
    <w:p w14:paraId="2AE305AE" w14:textId="77777777" w:rsidR="006E4EDD" w:rsidRPr="002C07C9" w:rsidRDefault="006E4EDD" w:rsidP="006E4ED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6E4EDD" w:rsidRPr="002C07C9" w14:paraId="4B7A5C2D" w14:textId="77777777" w:rsidTr="00A91742">
        <w:tc>
          <w:tcPr>
            <w:tcW w:w="9956" w:type="dxa"/>
            <w:shd w:val="clear" w:color="auto" w:fill="auto"/>
          </w:tcPr>
          <w:p w14:paraId="625D9B6E" w14:textId="77777777" w:rsidR="006E4EDD" w:rsidRPr="002C07C9" w:rsidRDefault="006E4EDD" w:rsidP="00A91742">
            <w:pPr>
              <w:jc w:val="center"/>
              <w:rPr>
                <w:sz w:val="20"/>
                <w:szCs w:val="20"/>
              </w:rPr>
            </w:pPr>
          </w:p>
          <w:p w14:paraId="3C20C625" w14:textId="77777777" w:rsidR="006E4EDD" w:rsidRPr="002C07C9" w:rsidRDefault="006E4EDD" w:rsidP="00A91742">
            <w:pPr>
              <w:jc w:val="center"/>
              <w:rPr>
                <w:sz w:val="20"/>
                <w:szCs w:val="20"/>
              </w:rPr>
            </w:pPr>
          </w:p>
          <w:p w14:paraId="505E4498" w14:textId="77777777" w:rsidR="006E4EDD" w:rsidRPr="002C07C9" w:rsidRDefault="006E4EDD" w:rsidP="00A91742">
            <w:pPr>
              <w:jc w:val="center"/>
              <w:rPr>
                <w:sz w:val="20"/>
                <w:szCs w:val="20"/>
              </w:rPr>
            </w:pPr>
          </w:p>
        </w:tc>
      </w:tr>
    </w:tbl>
    <w:p w14:paraId="302F05D6" w14:textId="77777777" w:rsidR="006E4EDD" w:rsidRPr="002C07C9" w:rsidRDefault="006E4EDD" w:rsidP="006E4EDD">
      <w:pPr>
        <w:jc w:val="center"/>
        <w:rPr>
          <w:sz w:val="20"/>
          <w:szCs w:val="20"/>
        </w:rPr>
      </w:pPr>
    </w:p>
    <w:p w14:paraId="16FFB444" w14:textId="77777777" w:rsidR="006E4EDD" w:rsidRPr="002C07C9" w:rsidRDefault="006E4EDD" w:rsidP="006E4EDD">
      <w:pPr>
        <w:jc w:val="center"/>
        <w:rPr>
          <w:sz w:val="20"/>
          <w:szCs w:val="20"/>
        </w:rPr>
      </w:pPr>
    </w:p>
    <w:p w14:paraId="6AB36027" w14:textId="77777777" w:rsidR="006E4EDD" w:rsidRPr="002C07C9" w:rsidRDefault="006E4EDD" w:rsidP="006E4EDD">
      <w:pPr>
        <w:jc w:val="center"/>
        <w:rPr>
          <w:sz w:val="20"/>
          <w:szCs w:val="20"/>
        </w:rPr>
      </w:pPr>
    </w:p>
    <w:p w14:paraId="7E7CB4FF" w14:textId="77777777" w:rsidR="006E4EDD" w:rsidRPr="000D54E0" w:rsidRDefault="006E4EDD" w:rsidP="00321686">
      <w:pPr>
        <w:jc w:val="both"/>
        <w:rPr>
          <w:sz w:val="12"/>
          <w:szCs w:val="12"/>
        </w:rPr>
      </w:pPr>
      <w:r w:rsidRPr="000D54E0">
        <w:rPr>
          <w:b/>
          <w:bCs/>
          <w:sz w:val="12"/>
          <w:szCs w:val="12"/>
        </w:rPr>
        <w:t>Notă</w:t>
      </w:r>
      <w:r w:rsidRPr="000D54E0">
        <w:rPr>
          <w:sz w:val="12"/>
          <w:szCs w:val="12"/>
        </w:rPr>
        <w:t xml:space="preserve">: </w:t>
      </w:r>
      <w:r w:rsidR="00321686">
        <w:rPr>
          <w:sz w:val="12"/>
          <w:szCs w:val="12"/>
        </w:rPr>
        <w:tab/>
      </w:r>
      <w:r w:rsidRPr="000D54E0">
        <w:rPr>
          <w:sz w:val="12"/>
          <w:szCs w:val="12"/>
        </w:rPr>
        <w:t>Notele se acordă de la 10,00 (zece) la 1,00 (unu), nota minimă de promovare a unei discipline de învățământ este 5,00 (cinci).</w:t>
      </w:r>
    </w:p>
    <w:p w14:paraId="11388C02" w14:textId="77777777" w:rsidR="006E4EDD" w:rsidRPr="00E51DE5" w:rsidRDefault="006E4EDD" w:rsidP="00321686">
      <w:pPr>
        <w:ind w:firstLine="708"/>
        <w:rPr>
          <w:i/>
          <w:sz w:val="12"/>
          <w:szCs w:val="12"/>
          <w:lang w:val="en-GB"/>
        </w:rPr>
      </w:pPr>
      <w:r w:rsidRPr="00E51DE5">
        <w:rPr>
          <w:i/>
          <w:sz w:val="12"/>
          <w:szCs w:val="12"/>
          <w:lang w:val="en-GB"/>
        </w:rPr>
        <w:t>Grades are awarded from 10</w:t>
      </w:r>
      <w:proofErr w:type="gramStart"/>
      <w:r w:rsidRPr="00E51DE5">
        <w:rPr>
          <w:i/>
          <w:sz w:val="12"/>
          <w:szCs w:val="12"/>
          <w:lang w:val="en-GB"/>
        </w:rPr>
        <w:t>,00</w:t>
      </w:r>
      <w:proofErr w:type="gramEnd"/>
      <w:r w:rsidRPr="00E51DE5">
        <w:rPr>
          <w:i/>
          <w:sz w:val="12"/>
          <w:szCs w:val="12"/>
          <w:lang w:val="en-GB"/>
        </w:rPr>
        <w:t xml:space="preserve"> (ten) to 1,00 (one); minimum graduation grade per subject is 5,00 (five).</w:t>
      </w:r>
    </w:p>
    <w:p w14:paraId="415FD576" w14:textId="77777777" w:rsidR="006E4EDD" w:rsidRPr="002C07C9" w:rsidRDefault="006E4EDD" w:rsidP="006E4EDD">
      <w:pPr>
        <w:rPr>
          <w:i/>
          <w:sz w:val="20"/>
          <w:szCs w:val="20"/>
        </w:rPr>
      </w:pPr>
    </w:p>
    <w:p w14:paraId="148CD434" w14:textId="77777777" w:rsidR="006E4EDD" w:rsidRPr="002C07C9" w:rsidRDefault="006E4EDD" w:rsidP="006E4EDD">
      <w:pPr>
        <w:rPr>
          <w:i/>
          <w:sz w:val="20"/>
          <w:szCs w:val="20"/>
        </w:rPr>
      </w:pPr>
    </w:p>
    <w:p w14:paraId="79B59B8A" w14:textId="77777777" w:rsidR="006E4EDD" w:rsidRPr="002C07C9" w:rsidRDefault="006E4EDD" w:rsidP="006E4EDD">
      <w:pPr>
        <w:tabs>
          <w:tab w:val="center" w:pos="2520"/>
          <w:tab w:val="center" w:pos="7740"/>
        </w:tabs>
        <w:jc w:val="both"/>
        <w:rPr>
          <w:sz w:val="20"/>
          <w:szCs w:val="20"/>
        </w:rPr>
      </w:pPr>
      <w:r w:rsidRPr="002C07C9">
        <w:rPr>
          <w:sz w:val="20"/>
          <w:szCs w:val="20"/>
        </w:rPr>
        <w:tab/>
        <w:t>RECTOR,</w:t>
      </w:r>
      <w:r w:rsidRPr="002C07C9">
        <w:rPr>
          <w:sz w:val="20"/>
          <w:szCs w:val="20"/>
        </w:rPr>
        <w:tab/>
        <w:t>Secretar-şef universitate,</w:t>
      </w:r>
    </w:p>
    <w:p w14:paraId="471CF65E" w14:textId="77777777" w:rsidR="006E4EDD" w:rsidRPr="002C07C9" w:rsidRDefault="006E4EDD" w:rsidP="006E4EDD">
      <w:pPr>
        <w:tabs>
          <w:tab w:val="center" w:pos="2520"/>
          <w:tab w:val="center" w:pos="7740"/>
        </w:tabs>
        <w:jc w:val="both"/>
        <w:rPr>
          <w:i/>
          <w:sz w:val="20"/>
          <w:szCs w:val="20"/>
        </w:rPr>
      </w:pPr>
      <w:r w:rsidRPr="002C07C9">
        <w:rPr>
          <w:i/>
          <w:sz w:val="20"/>
          <w:szCs w:val="20"/>
        </w:rPr>
        <w:tab/>
        <w:t>RECTOR,</w:t>
      </w:r>
      <w:r w:rsidRPr="002C07C9">
        <w:rPr>
          <w:i/>
          <w:sz w:val="20"/>
          <w:szCs w:val="20"/>
        </w:rPr>
        <w:tab/>
      </w:r>
      <w:r w:rsidRPr="00E51DE5">
        <w:rPr>
          <w:i/>
          <w:sz w:val="20"/>
          <w:szCs w:val="20"/>
          <w:lang w:val="en-GB"/>
        </w:rPr>
        <w:t xml:space="preserve">University </w:t>
      </w:r>
      <w:r w:rsidR="00E51DE5" w:rsidRPr="00E51DE5">
        <w:rPr>
          <w:i/>
          <w:sz w:val="20"/>
          <w:szCs w:val="20"/>
          <w:lang w:val="en-GB"/>
        </w:rPr>
        <w:t>Chief Secretary</w:t>
      </w:r>
      <w:r w:rsidRPr="002C07C9">
        <w:rPr>
          <w:i/>
          <w:sz w:val="20"/>
          <w:szCs w:val="20"/>
        </w:rPr>
        <w:t>,</w:t>
      </w:r>
    </w:p>
    <w:p w14:paraId="3D244A17" w14:textId="77777777" w:rsidR="006E4EDD" w:rsidRPr="002C07C9" w:rsidRDefault="006E4EDD" w:rsidP="006E4EDD">
      <w:pPr>
        <w:tabs>
          <w:tab w:val="center" w:pos="2520"/>
          <w:tab w:val="center" w:pos="7740"/>
        </w:tabs>
        <w:jc w:val="both"/>
        <w:rPr>
          <w:i/>
          <w:sz w:val="20"/>
          <w:szCs w:val="20"/>
        </w:rPr>
      </w:pPr>
    </w:p>
    <w:p w14:paraId="343B3B4F" w14:textId="77777777" w:rsidR="006E4EDD" w:rsidRPr="002C07C9" w:rsidRDefault="006E4EDD" w:rsidP="006E4EDD">
      <w:pPr>
        <w:tabs>
          <w:tab w:val="center" w:pos="2520"/>
          <w:tab w:val="center" w:pos="7740"/>
        </w:tabs>
        <w:jc w:val="both"/>
        <w:rPr>
          <w:sz w:val="20"/>
          <w:szCs w:val="20"/>
        </w:rPr>
      </w:pPr>
    </w:p>
    <w:p w14:paraId="5F5F0F34" w14:textId="714D46D6" w:rsidR="00E51DE5" w:rsidRDefault="006E4EDD" w:rsidP="00E51DE5">
      <w:pPr>
        <w:tabs>
          <w:tab w:val="center" w:pos="2520"/>
          <w:tab w:val="center" w:pos="7740"/>
        </w:tabs>
        <w:jc w:val="both"/>
        <w:rPr>
          <w:sz w:val="20"/>
          <w:szCs w:val="20"/>
        </w:rPr>
      </w:pPr>
      <w:r w:rsidRPr="002C07C9">
        <w:rPr>
          <w:sz w:val="20"/>
          <w:szCs w:val="20"/>
        </w:rPr>
        <w:tab/>
      </w:r>
    </w:p>
    <w:p w14:paraId="5CD71EFF" w14:textId="3CA38304" w:rsidR="006E4EDD" w:rsidRDefault="00E51DE5" w:rsidP="00E51DE5">
      <w:pPr>
        <w:tabs>
          <w:tab w:val="center" w:pos="2520"/>
          <w:tab w:val="center" w:pos="7740"/>
        </w:tabs>
        <w:jc w:val="both"/>
        <w:rPr>
          <w:sz w:val="20"/>
          <w:szCs w:val="20"/>
        </w:rPr>
      </w:pPr>
      <w:r>
        <w:rPr>
          <w:sz w:val="20"/>
          <w:szCs w:val="20"/>
        </w:rPr>
        <w:tab/>
      </w:r>
    </w:p>
    <w:p w14:paraId="43CD0610" w14:textId="77777777" w:rsidR="00E51DE5" w:rsidRDefault="00E51DE5" w:rsidP="00E51DE5">
      <w:pPr>
        <w:tabs>
          <w:tab w:val="center" w:pos="2520"/>
          <w:tab w:val="center" w:pos="7740"/>
        </w:tabs>
        <w:jc w:val="both"/>
        <w:rPr>
          <w:sz w:val="20"/>
          <w:szCs w:val="20"/>
        </w:rPr>
      </w:pPr>
    </w:p>
    <w:p w14:paraId="2B6E5D18" w14:textId="77777777" w:rsidR="00E51DE5" w:rsidRDefault="00E51DE5" w:rsidP="00E51DE5">
      <w:pPr>
        <w:tabs>
          <w:tab w:val="center" w:pos="2520"/>
          <w:tab w:val="center" w:pos="7740"/>
        </w:tabs>
        <w:jc w:val="both"/>
        <w:rPr>
          <w:sz w:val="20"/>
          <w:szCs w:val="20"/>
        </w:rPr>
      </w:pPr>
    </w:p>
    <w:p w14:paraId="43F62DEC" w14:textId="214C9F66" w:rsidR="00E51DE5" w:rsidRDefault="00E51DE5" w:rsidP="00E51DE5">
      <w:pPr>
        <w:tabs>
          <w:tab w:val="center" w:pos="2520"/>
          <w:tab w:val="center" w:pos="7740"/>
        </w:tabs>
        <w:jc w:val="both"/>
        <w:rPr>
          <w:sz w:val="20"/>
          <w:szCs w:val="20"/>
        </w:rPr>
      </w:pPr>
      <w:r>
        <w:rPr>
          <w:sz w:val="20"/>
          <w:szCs w:val="20"/>
        </w:rPr>
        <w:tab/>
        <w:t>DIRECTOR,</w:t>
      </w:r>
      <w:r>
        <w:rPr>
          <w:sz w:val="20"/>
          <w:szCs w:val="20"/>
        </w:rPr>
        <w:tab/>
        <w:t xml:space="preserve"> Secretar departament,</w:t>
      </w:r>
    </w:p>
    <w:p w14:paraId="564C8628" w14:textId="7885295B" w:rsidR="00E51DE5" w:rsidRPr="00E51DE5" w:rsidRDefault="00E51DE5" w:rsidP="00E51DE5">
      <w:pPr>
        <w:tabs>
          <w:tab w:val="center" w:pos="2520"/>
          <w:tab w:val="center" w:pos="7740"/>
        </w:tabs>
        <w:jc w:val="both"/>
        <w:rPr>
          <w:i/>
          <w:iCs/>
          <w:sz w:val="20"/>
          <w:szCs w:val="20"/>
        </w:rPr>
      </w:pPr>
      <w:r>
        <w:rPr>
          <w:sz w:val="20"/>
          <w:szCs w:val="20"/>
        </w:rPr>
        <w:tab/>
      </w:r>
      <w:r>
        <w:rPr>
          <w:i/>
          <w:iCs/>
          <w:sz w:val="20"/>
          <w:szCs w:val="20"/>
        </w:rPr>
        <w:t>DIRECTOR,</w:t>
      </w:r>
      <w:r>
        <w:rPr>
          <w:i/>
          <w:iCs/>
          <w:sz w:val="20"/>
          <w:szCs w:val="20"/>
        </w:rPr>
        <w:tab/>
      </w:r>
      <w:r w:rsidRPr="00E51DE5">
        <w:rPr>
          <w:i/>
          <w:iCs/>
          <w:sz w:val="20"/>
          <w:szCs w:val="20"/>
          <w:lang w:val="en-GB"/>
        </w:rPr>
        <w:t xml:space="preserve"> Department Secretary</w:t>
      </w:r>
    </w:p>
    <w:p w14:paraId="50C39B0D" w14:textId="77777777" w:rsidR="00E51DE5" w:rsidRDefault="00E51DE5" w:rsidP="00E51DE5">
      <w:pPr>
        <w:tabs>
          <w:tab w:val="center" w:pos="2520"/>
          <w:tab w:val="center" w:pos="7740"/>
        </w:tabs>
        <w:jc w:val="both"/>
        <w:rPr>
          <w:sz w:val="20"/>
          <w:szCs w:val="20"/>
        </w:rPr>
      </w:pPr>
    </w:p>
    <w:p w14:paraId="7B20187D" w14:textId="6F175091" w:rsidR="00E51DE5" w:rsidRDefault="00E51DE5" w:rsidP="00E51DE5">
      <w:pPr>
        <w:tabs>
          <w:tab w:val="center" w:pos="2520"/>
          <w:tab w:val="center" w:pos="7740"/>
        </w:tabs>
        <w:jc w:val="both"/>
        <w:rPr>
          <w:sz w:val="20"/>
          <w:szCs w:val="20"/>
        </w:rPr>
      </w:pPr>
      <w:r>
        <w:rPr>
          <w:sz w:val="20"/>
          <w:szCs w:val="20"/>
        </w:rPr>
        <w:tab/>
      </w:r>
      <w:r>
        <w:rPr>
          <w:sz w:val="20"/>
          <w:szCs w:val="20"/>
        </w:rPr>
        <w:tab/>
      </w:r>
    </w:p>
    <w:p w14:paraId="19585A4A" w14:textId="007EA167" w:rsidR="00E51DE5" w:rsidRPr="00E51DE5" w:rsidRDefault="00E51DE5" w:rsidP="00E51DE5">
      <w:pPr>
        <w:tabs>
          <w:tab w:val="center" w:pos="2520"/>
          <w:tab w:val="center" w:pos="7740"/>
        </w:tabs>
        <w:jc w:val="both"/>
        <w:rPr>
          <w:sz w:val="20"/>
          <w:szCs w:val="20"/>
        </w:rPr>
      </w:pPr>
      <w:r>
        <w:rPr>
          <w:sz w:val="20"/>
          <w:szCs w:val="20"/>
        </w:rPr>
        <w:tab/>
      </w:r>
    </w:p>
    <w:p w14:paraId="6D8C8B7E" w14:textId="77777777" w:rsidR="006E4EDD" w:rsidRDefault="006E4EDD" w:rsidP="007150F8">
      <w:pPr>
        <w:rPr>
          <w:sz w:val="20"/>
          <w:szCs w:val="20"/>
        </w:rPr>
      </w:pPr>
    </w:p>
    <w:p w14:paraId="43D04CF8" w14:textId="7370146D" w:rsidR="007150F8" w:rsidRDefault="007150F8" w:rsidP="007150F8">
      <w:pPr>
        <w:rPr>
          <w:sz w:val="20"/>
          <w:szCs w:val="20"/>
        </w:rPr>
      </w:pPr>
      <w:r>
        <w:rPr>
          <w:sz w:val="20"/>
          <w:szCs w:val="20"/>
        </w:rPr>
        <w:t>Nr. și data eliberării</w:t>
      </w:r>
      <w:r w:rsidR="005C5B67">
        <w:rPr>
          <w:rStyle w:val="EndnoteReference"/>
          <w:sz w:val="20"/>
          <w:szCs w:val="20"/>
        </w:rPr>
        <w:endnoteReference w:id="11"/>
      </w:r>
      <w:r>
        <w:rPr>
          <w:sz w:val="20"/>
          <w:szCs w:val="20"/>
        </w:rPr>
        <w:t>:</w:t>
      </w:r>
      <w:r w:rsidR="00CE0C87">
        <w:rPr>
          <w:sz w:val="20"/>
          <w:szCs w:val="20"/>
        </w:rPr>
        <w:t>…………………..</w:t>
      </w:r>
    </w:p>
    <w:p w14:paraId="2925AB06" w14:textId="26D2A89D" w:rsidR="007150F8" w:rsidRPr="001852DC" w:rsidRDefault="007150F8" w:rsidP="007150F8">
      <w:pPr>
        <w:rPr>
          <w:i/>
          <w:iCs/>
          <w:sz w:val="20"/>
          <w:szCs w:val="20"/>
          <w:lang w:val="en-GB"/>
        </w:rPr>
      </w:pPr>
      <w:r w:rsidRPr="001852DC">
        <w:rPr>
          <w:i/>
          <w:iCs/>
          <w:sz w:val="20"/>
          <w:szCs w:val="20"/>
          <w:lang w:val="en-GB"/>
        </w:rPr>
        <w:t xml:space="preserve">No. </w:t>
      </w:r>
      <w:r w:rsidR="001852DC">
        <w:rPr>
          <w:i/>
          <w:iCs/>
          <w:sz w:val="20"/>
          <w:szCs w:val="20"/>
          <w:lang w:val="en-GB"/>
        </w:rPr>
        <w:t>a</w:t>
      </w:r>
      <w:r w:rsidRPr="001852DC">
        <w:rPr>
          <w:i/>
          <w:iCs/>
          <w:sz w:val="20"/>
          <w:szCs w:val="20"/>
          <w:lang w:val="en-GB"/>
        </w:rPr>
        <w:t>nd date of issue</w:t>
      </w:r>
      <w:proofErr w:type="gramStart"/>
      <w:r w:rsidRPr="001852DC">
        <w:rPr>
          <w:i/>
          <w:iCs/>
          <w:sz w:val="20"/>
          <w:szCs w:val="20"/>
          <w:lang w:val="en-GB"/>
        </w:rPr>
        <w:t>:</w:t>
      </w:r>
      <w:r w:rsidR="00CE0C87">
        <w:rPr>
          <w:i/>
          <w:iCs/>
          <w:sz w:val="20"/>
          <w:szCs w:val="20"/>
          <w:lang w:val="en-GB"/>
        </w:rPr>
        <w:t>…………………….</w:t>
      </w:r>
      <w:proofErr w:type="gramEnd"/>
    </w:p>
    <w:p w14:paraId="251ED25C" w14:textId="77777777" w:rsidR="007150F8" w:rsidRPr="002C07C9" w:rsidRDefault="007150F8" w:rsidP="007150F8">
      <w:pPr>
        <w:rPr>
          <w:sz w:val="20"/>
          <w:szCs w:val="20"/>
        </w:rPr>
      </w:pPr>
    </w:p>
    <w:p w14:paraId="2A78CA59" w14:textId="77777777" w:rsidR="006E4EDD" w:rsidRPr="002C07C9" w:rsidRDefault="006E4EDD" w:rsidP="006E4EDD">
      <w:pPr>
        <w:jc w:val="center"/>
        <w:rPr>
          <w:sz w:val="20"/>
          <w:szCs w:val="20"/>
        </w:rPr>
      </w:pPr>
    </w:p>
    <w:p w14:paraId="76F77146" w14:textId="77777777" w:rsidR="006E4EDD" w:rsidRPr="002C07C9" w:rsidRDefault="006E4EDD" w:rsidP="006E4EDD">
      <w:pPr>
        <w:jc w:val="center"/>
        <w:rPr>
          <w:sz w:val="20"/>
          <w:szCs w:val="20"/>
        </w:rPr>
      </w:pPr>
    </w:p>
    <w:p w14:paraId="0DC18C6F" w14:textId="77777777" w:rsidR="006E4EDD" w:rsidRPr="002C07C9" w:rsidRDefault="006E4EDD" w:rsidP="006E4EDD">
      <w:pPr>
        <w:jc w:val="center"/>
        <w:rPr>
          <w:sz w:val="20"/>
          <w:szCs w:val="20"/>
        </w:rPr>
      </w:pPr>
    </w:p>
    <w:p w14:paraId="5535377E" w14:textId="77777777" w:rsidR="00E51DE5" w:rsidRPr="00E51DE5" w:rsidRDefault="00E51DE5" w:rsidP="00E51DE5">
      <w:pPr>
        <w:rPr>
          <w:sz w:val="12"/>
          <w:szCs w:val="12"/>
        </w:rPr>
      </w:pPr>
    </w:p>
    <w:sectPr w:rsidR="00E51DE5" w:rsidRPr="00E51DE5" w:rsidSect="0011415C">
      <w:footerReference w:type="default" r:id="rId9"/>
      <w:endnotePr>
        <w:numFmt w:val="decimal"/>
      </w:endnotePr>
      <w:pgSz w:w="11906" w:h="16838" w:code="9"/>
      <w:pgMar w:top="567" w:right="567" w:bottom="851" w:left="1418" w:header="709" w:footer="4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8630" w14:textId="77777777" w:rsidR="005A4572" w:rsidRDefault="005A4572">
      <w:r>
        <w:separator/>
      </w:r>
    </w:p>
  </w:endnote>
  <w:endnote w:type="continuationSeparator" w:id="0">
    <w:p w14:paraId="257064EC" w14:textId="77777777" w:rsidR="005A4572" w:rsidRDefault="005A4572">
      <w:r>
        <w:continuationSeparator/>
      </w:r>
    </w:p>
  </w:endnote>
  <w:endnote w:id="1">
    <w:p w14:paraId="28F1D128" w14:textId="77777777" w:rsidR="00CE0C87" w:rsidRPr="00282817" w:rsidRDefault="00A66B60" w:rsidP="00CE0C87">
      <w:pPr>
        <w:pStyle w:val="EndnoteText"/>
        <w:rPr>
          <w:sz w:val="16"/>
          <w:szCs w:val="16"/>
        </w:rPr>
      </w:pPr>
      <w:r w:rsidRPr="00282817">
        <w:rPr>
          <w:rStyle w:val="EndnoteReference"/>
          <w:sz w:val="16"/>
          <w:szCs w:val="16"/>
        </w:rPr>
        <w:endnoteRef/>
      </w:r>
      <w:r w:rsidRPr="00282817">
        <w:rPr>
          <w:sz w:val="16"/>
          <w:szCs w:val="16"/>
        </w:rPr>
        <w:t xml:space="preserve"> Se va </w:t>
      </w:r>
      <w:r w:rsidR="00CE0C87" w:rsidRPr="00282817">
        <w:rPr>
          <w:sz w:val="16"/>
          <w:szCs w:val="16"/>
        </w:rPr>
        <w:t>completa denumirea facultății în structura căreia se află departamentul (dacă este cazul).</w:t>
      </w:r>
    </w:p>
    <w:p w14:paraId="42CAB1EE" w14:textId="1AAC5B4F" w:rsidR="00A66B60" w:rsidRPr="00CE0C87" w:rsidRDefault="00CE0C87">
      <w:pPr>
        <w:pStyle w:val="EndnoteText"/>
        <w:rPr>
          <w:sz w:val="16"/>
          <w:szCs w:val="16"/>
        </w:rPr>
      </w:pPr>
      <w:r w:rsidRPr="00A51FDA">
        <w:rPr>
          <w:i/>
          <w:iCs/>
          <w:sz w:val="16"/>
          <w:szCs w:val="16"/>
          <w:lang w:val="en-GB"/>
        </w:rPr>
        <w:t>The faculty must fill in its name and the name of the department which is part of it (if necessary)</w:t>
      </w:r>
      <w:r w:rsidR="00A66B60" w:rsidRPr="00282817">
        <w:rPr>
          <w:sz w:val="16"/>
          <w:szCs w:val="16"/>
        </w:rPr>
        <w:t>.</w:t>
      </w:r>
    </w:p>
  </w:endnote>
  <w:endnote w:id="2">
    <w:p w14:paraId="7518C4B6" w14:textId="77777777" w:rsidR="00A66B60" w:rsidRPr="00BA4F02" w:rsidRDefault="00A66B60">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Se va completa precizând explicit specializarea în baza căreia s-a realizat înscrierea.</w:t>
      </w:r>
    </w:p>
    <w:p w14:paraId="523F5E5F" w14:textId="77777777" w:rsidR="00A66B60" w:rsidRPr="00CE0C87" w:rsidRDefault="00A66B60">
      <w:pPr>
        <w:pStyle w:val="EndnoteText"/>
        <w:rPr>
          <w:i/>
          <w:iCs/>
          <w:sz w:val="16"/>
          <w:szCs w:val="16"/>
          <w:lang w:val="en-GB"/>
        </w:rPr>
      </w:pPr>
      <w:r w:rsidRPr="00CE0C87">
        <w:rPr>
          <w:i/>
          <w:iCs/>
          <w:sz w:val="16"/>
          <w:szCs w:val="16"/>
          <w:lang w:val="en-GB"/>
        </w:rPr>
        <w:t>The faculty must fill in the specialisation according to which the enrolment was made.</w:t>
      </w:r>
    </w:p>
  </w:endnote>
  <w:endnote w:id="3">
    <w:p w14:paraId="64143DD9" w14:textId="77777777" w:rsidR="00A66B60" w:rsidRPr="00BA4F02" w:rsidRDefault="00A66B60">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Se va menționa numărul total de ore dintre care: numărul total de ore de curs (C); numărul total de ore de activități aplicative (A)</w:t>
      </w:r>
      <w:r w:rsidR="00321686" w:rsidRPr="00BA4F02">
        <w:rPr>
          <w:sz w:val="16"/>
          <w:szCs w:val="16"/>
        </w:rPr>
        <w:t xml:space="preserve"> – seminare, laboratoare, practică</w:t>
      </w:r>
      <w:r w:rsidRPr="00BA4F02">
        <w:rPr>
          <w:sz w:val="16"/>
          <w:szCs w:val="16"/>
        </w:rPr>
        <w:t>;</w:t>
      </w:r>
    </w:p>
    <w:p w14:paraId="779597C7" w14:textId="6137ACBB" w:rsidR="005A65CB" w:rsidRPr="00CE0C87" w:rsidRDefault="005A65CB">
      <w:pPr>
        <w:pStyle w:val="EndnoteText"/>
        <w:rPr>
          <w:i/>
          <w:iCs/>
          <w:sz w:val="16"/>
          <w:szCs w:val="16"/>
        </w:rPr>
      </w:pPr>
      <w:r w:rsidRPr="00CE0C87">
        <w:rPr>
          <w:i/>
          <w:iCs/>
          <w:sz w:val="16"/>
          <w:szCs w:val="16"/>
          <w:lang w:val="en-GB"/>
        </w:rPr>
        <w:t xml:space="preserve">The faculty must fill in the total number of hours, </w:t>
      </w:r>
      <w:r w:rsidR="00967DB1" w:rsidRPr="00CE0C87">
        <w:rPr>
          <w:i/>
          <w:iCs/>
          <w:sz w:val="16"/>
          <w:szCs w:val="16"/>
          <w:lang w:val="en-GB"/>
        </w:rPr>
        <w:t>out of which: total number of theoretical hours (C), total number of practical activity (A) – seminars, laboratories, practical activities.</w:t>
      </w:r>
    </w:p>
  </w:endnote>
  <w:endnote w:id="4">
    <w:p w14:paraId="40ECA75A" w14:textId="77777777" w:rsidR="00321686" w:rsidRPr="00BA4F02" w:rsidRDefault="00321686">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 xml:space="preserve">Fiecărei discipline de studiu prevăzută în planul de învățământ al Programului de Formare </w:t>
      </w:r>
      <w:proofErr w:type="spellStart"/>
      <w:r w:rsidRPr="00BA4F02">
        <w:rPr>
          <w:sz w:val="16"/>
          <w:szCs w:val="16"/>
        </w:rPr>
        <w:t>Psihopedagogică</w:t>
      </w:r>
      <w:proofErr w:type="spellEnd"/>
      <w:r w:rsidRPr="00BA4F02">
        <w:rPr>
          <w:sz w:val="16"/>
          <w:szCs w:val="16"/>
        </w:rPr>
        <w:t>, Nivelul II, i se acordă 5 credite ECTS. Se vor completa nota și numărul de credite corespunzător, în coloana aferentă semestrului în care a fost parcursă fiecare disciplină de studiu.</w:t>
      </w:r>
    </w:p>
    <w:p w14:paraId="51DCFD7D" w14:textId="77777777" w:rsidR="00321686" w:rsidRPr="00CE0C87" w:rsidRDefault="00321686">
      <w:pPr>
        <w:pStyle w:val="EndnoteText"/>
        <w:rPr>
          <w:i/>
          <w:iCs/>
          <w:sz w:val="16"/>
          <w:szCs w:val="16"/>
          <w:lang w:val="en-GB"/>
        </w:rPr>
      </w:pPr>
      <w:r w:rsidRPr="00CE0C87">
        <w:rPr>
          <w:i/>
          <w:iCs/>
          <w:sz w:val="16"/>
          <w:szCs w:val="16"/>
          <w:lang w:val="en-GB"/>
        </w:rPr>
        <w:t>Each subject mentioned in the curriculum of the Training Program for the Teaching Career, 2</w:t>
      </w:r>
      <w:r w:rsidRPr="00CE0C87">
        <w:rPr>
          <w:i/>
          <w:iCs/>
          <w:sz w:val="16"/>
          <w:szCs w:val="16"/>
          <w:vertAlign w:val="superscript"/>
          <w:lang w:val="en-GB"/>
        </w:rPr>
        <w:t>nd</w:t>
      </w:r>
      <w:r w:rsidRPr="00CE0C87">
        <w:rPr>
          <w:i/>
          <w:iCs/>
          <w:sz w:val="16"/>
          <w:szCs w:val="16"/>
          <w:lang w:val="en-GB"/>
        </w:rPr>
        <w:t xml:space="preserve"> Level (advanced), is given 5 ECTS credits. The faculty must fill the column specific to the semester where the subject was studied with the grade and right number of credits.</w:t>
      </w:r>
    </w:p>
  </w:endnote>
  <w:endnote w:id="5">
    <w:p w14:paraId="25F57D6D" w14:textId="77777777" w:rsidR="00321686" w:rsidRPr="00BA4F02" w:rsidRDefault="00321686">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Se va completa obligatoriu, precizând explicit domeniul fundamental în care este încadrată specializarea în baza căreia s-a realizat înscrierea.</w:t>
      </w:r>
    </w:p>
    <w:p w14:paraId="55D99058" w14:textId="77777777" w:rsidR="00321686" w:rsidRPr="00CE0C87" w:rsidRDefault="00321686">
      <w:pPr>
        <w:pStyle w:val="EndnoteText"/>
        <w:rPr>
          <w:i/>
          <w:iCs/>
          <w:sz w:val="16"/>
          <w:szCs w:val="16"/>
          <w:lang w:val="en-GB"/>
        </w:rPr>
      </w:pPr>
      <w:r w:rsidRPr="00CE0C87">
        <w:rPr>
          <w:i/>
          <w:iCs/>
          <w:sz w:val="16"/>
          <w:szCs w:val="16"/>
          <w:lang w:val="en-GB"/>
        </w:rPr>
        <w:t xml:space="preserve">The faculty must fill in the basic field which the specialization belongs to, according to which the enrolment was made. </w:t>
      </w:r>
    </w:p>
  </w:endnote>
  <w:endnote w:id="6">
    <w:p w14:paraId="16836054" w14:textId="77777777" w:rsidR="00BA4F02" w:rsidRPr="00BA4F02" w:rsidRDefault="00BA4F02">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Fiecare pachet opțional trebuie să cuprindă cel puțin 3 discipline.</w:t>
      </w:r>
    </w:p>
    <w:p w14:paraId="4913409F" w14:textId="77777777" w:rsidR="00BA4F02" w:rsidRPr="00CE0C87" w:rsidRDefault="00BA4F02">
      <w:pPr>
        <w:pStyle w:val="EndnoteText"/>
        <w:rPr>
          <w:i/>
          <w:iCs/>
          <w:sz w:val="16"/>
          <w:szCs w:val="16"/>
          <w:lang w:val="en-GB"/>
        </w:rPr>
      </w:pPr>
      <w:r w:rsidRPr="00CE0C87">
        <w:rPr>
          <w:i/>
          <w:iCs/>
          <w:sz w:val="16"/>
          <w:szCs w:val="16"/>
          <w:lang w:val="en-GB"/>
        </w:rPr>
        <w:t>Each optional set must encompass at least 3 subjects.</w:t>
      </w:r>
    </w:p>
  </w:endnote>
  <w:endnote w:id="7">
    <w:p w14:paraId="02A2DFE5" w14:textId="77777777" w:rsidR="005C5B67" w:rsidRPr="00BA4F02" w:rsidRDefault="005C5B67">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Media generală cu două zecimale, fără rotunjire.</w:t>
      </w:r>
    </w:p>
    <w:p w14:paraId="3D73F649" w14:textId="77777777" w:rsidR="005C5B67" w:rsidRPr="00CE0C87" w:rsidRDefault="005C5B67">
      <w:pPr>
        <w:pStyle w:val="EndnoteText"/>
        <w:rPr>
          <w:i/>
          <w:iCs/>
          <w:sz w:val="16"/>
          <w:szCs w:val="16"/>
        </w:rPr>
      </w:pPr>
      <w:proofErr w:type="gramStart"/>
      <w:r w:rsidRPr="00CE0C87">
        <w:rPr>
          <w:i/>
          <w:iCs/>
          <w:sz w:val="16"/>
          <w:szCs w:val="16"/>
          <w:lang w:val="en-GB"/>
        </w:rPr>
        <w:t>Average grade with two decimals, without any approximation</w:t>
      </w:r>
      <w:r w:rsidRPr="00CE0C87">
        <w:rPr>
          <w:i/>
          <w:iCs/>
          <w:sz w:val="16"/>
          <w:szCs w:val="16"/>
        </w:rPr>
        <w:t>.</w:t>
      </w:r>
      <w:proofErr w:type="gramEnd"/>
    </w:p>
  </w:endnote>
  <w:endnote w:id="8">
    <w:p w14:paraId="262EAFE2" w14:textId="69A17A16" w:rsidR="00CE0C87" w:rsidRPr="00282817" w:rsidRDefault="005C5B67" w:rsidP="00CE0C87">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Media de</w:t>
      </w:r>
      <w:r w:rsidR="00CE0C87" w:rsidRPr="00CE0C87">
        <w:rPr>
          <w:sz w:val="16"/>
          <w:szCs w:val="16"/>
        </w:rPr>
        <w:t xml:space="preserve"> </w:t>
      </w:r>
      <w:r w:rsidR="00CE0C87" w:rsidRPr="00282817">
        <w:rPr>
          <w:sz w:val="16"/>
          <w:szCs w:val="16"/>
        </w:rPr>
        <w:t>promovare a examenului de absolvire, cu două zecimale, fără rotunjire.</w:t>
      </w:r>
    </w:p>
    <w:p w14:paraId="5F5CF181" w14:textId="114C9BDA" w:rsidR="005C5B67" w:rsidRPr="00BA4F02" w:rsidRDefault="00CE0C87">
      <w:pPr>
        <w:pStyle w:val="EndnoteText"/>
        <w:rPr>
          <w:sz w:val="16"/>
          <w:szCs w:val="16"/>
        </w:rPr>
      </w:pPr>
      <w:r>
        <w:rPr>
          <w:i/>
          <w:iCs/>
          <w:sz w:val="16"/>
          <w:szCs w:val="16"/>
          <w:lang w:val="en-GB"/>
        </w:rPr>
        <w:t>Graduation a</w:t>
      </w:r>
      <w:r w:rsidRPr="00A51FDA">
        <w:rPr>
          <w:i/>
          <w:iCs/>
          <w:sz w:val="16"/>
          <w:szCs w:val="16"/>
          <w:lang w:val="en-GB"/>
        </w:rPr>
        <w:t xml:space="preserve">verage grade </w:t>
      </w:r>
      <w:r>
        <w:rPr>
          <w:i/>
          <w:iCs/>
          <w:sz w:val="16"/>
          <w:szCs w:val="16"/>
          <w:lang w:val="en-GB"/>
        </w:rPr>
        <w:t xml:space="preserve">of the final exam is written </w:t>
      </w:r>
      <w:r w:rsidRPr="00A51FDA">
        <w:rPr>
          <w:i/>
          <w:iCs/>
          <w:sz w:val="16"/>
          <w:szCs w:val="16"/>
          <w:lang w:val="en-GB"/>
        </w:rPr>
        <w:t xml:space="preserve">with two decimals, </w:t>
      </w:r>
      <w:r>
        <w:rPr>
          <w:i/>
          <w:iCs/>
          <w:sz w:val="16"/>
          <w:szCs w:val="16"/>
          <w:lang w:val="en-GB"/>
        </w:rPr>
        <w:t>no approximation is permitted</w:t>
      </w:r>
      <w:r w:rsidR="005C5B67" w:rsidRPr="00BA4F02">
        <w:rPr>
          <w:sz w:val="16"/>
          <w:szCs w:val="16"/>
        </w:rPr>
        <w:t>.</w:t>
      </w:r>
    </w:p>
  </w:endnote>
  <w:endnote w:id="9">
    <w:p w14:paraId="0BA9C333" w14:textId="77777777" w:rsidR="005C5B67" w:rsidRPr="00BA4F02" w:rsidRDefault="005C5B67">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Se vor completa rezultatele învățării, exprimate prin competențe profesionale și transversale.</w:t>
      </w:r>
    </w:p>
    <w:p w14:paraId="0AB22D22" w14:textId="77777777" w:rsidR="005C5B67" w:rsidRPr="00CE0C87" w:rsidRDefault="005C5B67">
      <w:pPr>
        <w:pStyle w:val="EndnoteText"/>
        <w:rPr>
          <w:i/>
          <w:iCs/>
          <w:sz w:val="16"/>
          <w:szCs w:val="16"/>
        </w:rPr>
      </w:pPr>
      <w:r w:rsidRPr="00CE0C87">
        <w:rPr>
          <w:i/>
          <w:iCs/>
          <w:sz w:val="16"/>
          <w:szCs w:val="16"/>
          <w:lang w:val="en-GB"/>
        </w:rPr>
        <w:t>The faculty must fill in the learning outcomes, expressed as professional and transversal competences</w:t>
      </w:r>
      <w:r w:rsidRPr="00CE0C87">
        <w:rPr>
          <w:i/>
          <w:iCs/>
          <w:sz w:val="16"/>
          <w:szCs w:val="16"/>
        </w:rPr>
        <w:t>.</w:t>
      </w:r>
    </w:p>
  </w:endnote>
  <w:endnote w:id="10">
    <w:p w14:paraId="707A2E44" w14:textId="77777777" w:rsidR="005C5B67" w:rsidRPr="00282817" w:rsidRDefault="005C5B67">
      <w:pPr>
        <w:pStyle w:val="EndnoteText"/>
        <w:rPr>
          <w:sz w:val="16"/>
          <w:szCs w:val="16"/>
        </w:rPr>
      </w:pPr>
      <w:r w:rsidRPr="00BA4F02">
        <w:rPr>
          <w:rStyle w:val="EndnoteReference"/>
          <w:sz w:val="16"/>
          <w:szCs w:val="16"/>
        </w:rPr>
        <w:endnoteRef/>
      </w:r>
      <w:r w:rsidRPr="00BA4F02">
        <w:rPr>
          <w:sz w:val="16"/>
          <w:szCs w:val="16"/>
        </w:rPr>
        <w:t xml:space="preserve"> </w:t>
      </w:r>
      <w:r w:rsidRPr="00BA4F02">
        <w:rPr>
          <w:sz w:val="16"/>
          <w:szCs w:val="16"/>
        </w:rPr>
        <w:t>Se vor completa mențiuni privind școlarizarea titularului (întreruperi</w:t>
      </w:r>
      <w:r w:rsidRPr="00282817">
        <w:rPr>
          <w:sz w:val="16"/>
          <w:szCs w:val="16"/>
        </w:rPr>
        <w:t xml:space="preserve"> de studii, prelungiri ale școlarității, transferuri, mobilități, recunoașterea perioadelor de studii efectuate anterior cu susținerea examenelor de diferență etc.). Pentru cetățenii străini se va indica documentul care permite admiterea la studii.</w:t>
      </w:r>
    </w:p>
    <w:p w14:paraId="1A4DDA65" w14:textId="77777777" w:rsidR="005C5B67" w:rsidRPr="00CE0C87" w:rsidRDefault="005C5B67">
      <w:pPr>
        <w:pStyle w:val="EndnoteText"/>
        <w:rPr>
          <w:i/>
          <w:iCs/>
          <w:sz w:val="16"/>
          <w:szCs w:val="16"/>
          <w:lang w:val="en-GB"/>
        </w:rPr>
      </w:pPr>
      <w:r w:rsidRPr="00CE0C87">
        <w:rPr>
          <w:i/>
          <w:iCs/>
          <w:sz w:val="16"/>
          <w:szCs w:val="16"/>
          <w:lang w:val="en-GB"/>
        </w:rPr>
        <w:t>The faculty must provide supplementary information on student’s schooling (study interruptions, extension of schooling, transfers, mobility, recognition of previously completed study periods and the specific difference exams, etc.). For foreign citizens, the faculty must mention the document that enabled the admission to higher education studies.</w:t>
      </w:r>
    </w:p>
  </w:endnote>
  <w:endnote w:id="11">
    <w:p w14:paraId="37C0198D" w14:textId="77777777" w:rsidR="005C5B67" w:rsidRPr="00282817" w:rsidRDefault="005C5B67">
      <w:pPr>
        <w:pStyle w:val="EndnoteText"/>
        <w:rPr>
          <w:sz w:val="16"/>
          <w:szCs w:val="16"/>
        </w:rPr>
      </w:pPr>
      <w:r w:rsidRPr="00282817">
        <w:rPr>
          <w:rStyle w:val="EndnoteReference"/>
          <w:sz w:val="16"/>
          <w:szCs w:val="16"/>
        </w:rPr>
        <w:endnoteRef/>
      </w:r>
      <w:r w:rsidRPr="00282817">
        <w:rPr>
          <w:sz w:val="16"/>
          <w:szCs w:val="16"/>
        </w:rPr>
        <w:t xml:space="preserve"> </w:t>
      </w:r>
      <w:r w:rsidRPr="00282817">
        <w:rPr>
          <w:sz w:val="16"/>
          <w:szCs w:val="16"/>
        </w:rPr>
        <w:t>Se va completa la eliberarea actului de studii, de către instituția care eliberează actul de studii</w:t>
      </w:r>
    </w:p>
    <w:p w14:paraId="5FA10D4A" w14:textId="77777777" w:rsidR="005C5B67" w:rsidRPr="00CE0C87" w:rsidRDefault="005C5B67">
      <w:pPr>
        <w:pStyle w:val="EndnoteText"/>
        <w:rPr>
          <w:i/>
          <w:iCs/>
          <w:sz w:val="16"/>
          <w:szCs w:val="16"/>
          <w:lang w:val="en-GB"/>
        </w:rPr>
      </w:pPr>
      <w:r w:rsidRPr="00CE0C87">
        <w:rPr>
          <w:i/>
          <w:iCs/>
          <w:sz w:val="16"/>
          <w:szCs w:val="16"/>
          <w:lang w:val="en-GB"/>
        </w:rPr>
        <w:t>The University, which issues the study document, must fill in the number and the date of issue.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C717" w14:textId="7E1B5DB8" w:rsidR="00ED532E" w:rsidRPr="008D20EB" w:rsidRDefault="006E4EDD">
    <w:pPr>
      <w:pStyle w:val="Footer"/>
      <w:rPr>
        <w:sz w:val="16"/>
        <w:szCs w:val="16"/>
        <w:lang w:val="en-US"/>
      </w:rPr>
    </w:pPr>
    <w:r w:rsidRPr="008D20EB">
      <w:rPr>
        <w:sz w:val="16"/>
        <w:szCs w:val="16"/>
        <w:lang w:val="en-US"/>
      </w:rPr>
      <w:t>F</w:t>
    </w:r>
    <w:r w:rsidR="008D20EB" w:rsidRPr="008D20EB">
      <w:rPr>
        <w:sz w:val="16"/>
        <w:szCs w:val="16"/>
        <w:lang w:val="en-US"/>
      </w:rPr>
      <w:t xml:space="preserve"> 702.21</w:t>
    </w:r>
    <w:r w:rsidRPr="008D20EB">
      <w:rPr>
        <w:sz w:val="16"/>
        <w:szCs w:val="16"/>
        <w:lang w:val="en-US"/>
      </w:rPr>
      <w:t>/Ed.0</w:t>
    </w:r>
    <w:r w:rsidR="00DF7C0C">
      <w:rPr>
        <w:sz w:val="16"/>
        <w:szCs w:val="16"/>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639F" w14:textId="77777777" w:rsidR="005A4572" w:rsidRDefault="005A4572">
      <w:r>
        <w:separator/>
      </w:r>
    </w:p>
  </w:footnote>
  <w:footnote w:type="continuationSeparator" w:id="0">
    <w:p w14:paraId="147A78A4" w14:textId="77777777" w:rsidR="005A4572" w:rsidRDefault="005A4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504"/>
    <w:multiLevelType w:val="hybridMultilevel"/>
    <w:tmpl w:val="1FEAA02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9077CCB"/>
    <w:multiLevelType w:val="hybridMultilevel"/>
    <w:tmpl w:val="9C1C8D6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6C"/>
    <w:rsid w:val="00016A73"/>
    <w:rsid w:val="00092DC3"/>
    <w:rsid w:val="000D54E0"/>
    <w:rsid w:val="0011415C"/>
    <w:rsid w:val="001852DC"/>
    <w:rsid w:val="00254EE3"/>
    <w:rsid w:val="00274509"/>
    <w:rsid w:val="00280DD2"/>
    <w:rsid w:val="00282817"/>
    <w:rsid w:val="002C07C9"/>
    <w:rsid w:val="00321686"/>
    <w:rsid w:val="003D201B"/>
    <w:rsid w:val="005A4572"/>
    <w:rsid w:val="005A65CB"/>
    <w:rsid w:val="005C5B67"/>
    <w:rsid w:val="006E4EDD"/>
    <w:rsid w:val="007150F8"/>
    <w:rsid w:val="00743691"/>
    <w:rsid w:val="00773A0D"/>
    <w:rsid w:val="00805230"/>
    <w:rsid w:val="008D20EB"/>
    <w:rsid w:val="0090500C"/>
    <w:rsid w:val="00967DB1"/>
    <w:rsid w:val="0098526C"/>
    <w:rsid w:val="009B7A20"/>
    <w:rsid w:val="00A66B60"/>
    <w:rsid w:val="00AA04C3"/>
    <w:rsid w:val="00AA487C"/>
    <w:rsid w:val="00B03BDC"/>
    <w:rsid w:val="00BA4F02"/>
    <w:rsid w:val="00C84B2B"/>
    <w:rsid w:val="00CA4BAC"/>
    <w:rsid w:val="00CA79BA"/>
    <w:rsid w:val="00CE0C87"/>
    <w:rsid w:val="00CF7AD8"/>
    <w:rsid w:val="00DF7C0C"/>
    <w:rsid w:val="00E51DE5"/>
    <w:rsid w:val="00E87A7D"/>
    <w:rsid w:val="00FF038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DD"/>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6E4EDD"/>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DD"/>
    <w:rPr>
      <w:rFonts w:ascii="Times New Roman" w:eastAsia="Times New Roman" w:hAnsi="Times New Roman" w:cs="Times New Roman"/>
      <w:sz w:val="28"/>
      <w:szCs w:val="24"/>
      <w:lang w:eastAsia="ro-RO"/>
    </w:rPr>
  </w:style>
  <w:style w:type="paragraph" w:styleId="Footer">
    <w:name w:val="footer"/>
    <w:basedOn w:val="Normal"/>
    <w:link w:val="FooterChar"/>
    <w:rsid w:val="006E4EDD"/>
    <w:pPr>
      <w:tabs>
        <w:tab w:val="center" w:pos="4680"/>
        <w:tab w:val="right" w:pos="9360"/>
      </w:tabs>
    </w:pPr>
  </w:style>
  <w:style w:type="character" w:customStyle="1" w:styleId="FooterChar">
    <w:name w:val="Footer Char"/>
    <w:basedOn w:val="DefaultParagraphFont"/>
    <w:link w:val="Footer"/>
    <w:rsid w:val="006E4EDD"/>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C8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2B"/>
    <w:rPr>
      <w:rFonts w:ascii="Segoe UI" w:eastAsia="Times New Roman" w:hAnsi="Segoe UI" w:cs="Segoe UI"/>
      <w:sz w:val="18"/>
      <w:szCs w:val="18"/>
      <w:lang w:eastAsia="ro-RO"/>
    </w:rPr>
  </w:style>
  <w:style w:type="table" w:styleId="TableGrid">
    <w:name w:val="Table Grid"/>
    <w:basedOn w:val="TableNormal"/>
    <w:uiPriority w:val="59"/>
    <w:unhideWhenUsed/>
    <w:rsid w:val="000D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DE5"/>
    <w:pPr>
      <w:ind w:left="720"/>
      <w:contextualSpacing/>
    </w:pPr>
  </w:style>
  <w:style w:type="character" w:styleId="CommentReference">
    <w:name w:val="annotation reference"/>
    <w:basedOn w:val="DefaultParagraphFont"/>
    <w:uiPriority w:val="99"/>
    <w:semiHidden/>
    <w:unhideWhenUsed/>
    <w:rsid w:val="00B03BDC"/>
    <w:rPr>
      <w:sz w:val="16"/>
      <w:szCs w:val="16"/>
    </w:rPr>
  </w:style>
  <w:style w:type="paragraph" w:styleId="CommentText">
    <w:name w:val="annotation text"/>
    <w:basedOn w:val="Normal"/>
    <w:link w:val="CommentTextChar"/>
    <w:uiPriority w:val="99"/>
    <w:semiHidden/>
    <w:unhideWhenUsed/>
    <w:rsid w:val="00B03BDC"/>
    <w:rPr>
      <w:sz w:val="20"/>
      <w:szCs w:val="20"/>
    </w:rPr>
  </w:style>
  <w:style w:type="character" w:customStyle="1" w:styleId="CommentTextChar">
    <w:name w:val="Comment Text Char"/>
    <w:basedOn w:val="DefaultParagraphFont"/>
    <w:link w:val="CommentText"/>
    <w:uiPriority w:val="99"/>
    <w:semiHidden/>
    <w:rsid w:val="00B03BDC"/>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B03BDC"/>
    <w:rPr>
      <w:b/>
      <w:bCs/>
    </w:rPr>
  </w:style>
  <w:style w:type="character" w:customStyle="1" w:styleId="CommentSubjectChar">
    <w:name w:val="Comment Subject Char"/>
    <w:basedOn w:val="CommentTextChar"/>
    <w:link w:val="CommentSubject"/>
    <w:uiPriority w:val="99"/>
    <w:semiHidden/>
    <w:rsid w:val="00B03BDC"/>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unhideWhenUsed/>
    <w:rsid w:val="00B03BDC"/>
    <w:rPr>
      <w:sz w:val="20"/>
      <w:szCs w:val="20"/>
    </w:rPr>
  </w:style>
  <w:style w:type="character" w:customStyle="1" w:styleId="EndnoteTextChar">
    <w:name w:val="Endnote Text Char"/>
    <w:basedOn w:val="DefaultParagraphFont"/>
    <w:link w:val="EndnoteText"/>
    <w:uiPriority w:val="99"/>
    <w:rsid w:val="00B03BDC"/>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unhideWhenUsed/>
    <w:rsid w:val="00B03BDC"/>
    <w:rPr>
      <w:vertAlign w:val="superscript"/>
    </w:rPr>
  </w:style>
  <w:style w:type="paragraph" w:styleId="FootnoteText">
    <w:name w:val="footnote text"/>
    <w:basedOn w:val="Normal"/>
    <w:link w:val="FootnoteTextChar"/>
    <w:uiPriority w:val="99"/>
    <w:semiHidden/>
    <w:unhideWhenUsed/>
    <w:rsid w:val="00A66B60"/>
    <w:rPr>
      <w:sz w:val="20"/>
      <w:szCs w:val="20"/>
    </w:rPr>
  </w:style>
  <w:style w:type="character" w:customStyle="1" w:styleId="FootnoteTextChar">
    <w:name w:val="Footnote Text Char"/>
    <w:basedOn w:val="DefaultParagraphFont"/>
    <w:link w:val="FootnoteText"/>
    <w:uiPriority w:val="99"/>
    <w:semiHidden/>
    <w:rsid w:val="00A66B60"/>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A66B60"/>
    <w:rPr>
      <w:vertAlign w:val="superscript"/>
    </w:rPr>
  </w:style>
  <w:style w:type="paragraph" w:styleId="Header">
    <w:name w:val="header"/>
    <w:basedOn w:val="Normal"/>
    <w:link w:val="HeaderChar"/>
    <w:uiPriority w:val="99"/>
    <w:unhideWhenUsed/>
    <w:rsid w:val="008D20EB"/>
    <w:pPr>
      <w:tabs>
        <w:tab w:val="center" w:pos="4680"/>
        <w:tab w:val="right" w:pos="9360"/>
      </w:tabs>
    </w:pPr>
  </w:style>
  <w:style w:type="character" w:customStyle="1" w:styleId="HeaderChar">
    <w:name w:val="Header Char"/>
    <w:basedOn w:val="DefaultParagraphFont"/>
    <w:link w:val="Header"/>
    <w:uiPriority w:val="99"/>
    <w:rsid w:val="008D20EB"/>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DD"/>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6E4EDD"/>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DD"/>
    <w:rPr>
      <w:rFonts w:ascii="Times New Roman" w:eastAsia="Times New Roman" w:hAnsi="Times New Roman" w:cs="Times New Roman"/>
      <w:sz w:val="28"/>
      <w:szCs w:val="24"/>
      <w:lang w:eastAsia="ro-RO"/>
    </w:rPr>
  </w:style>
  <w:style w:type="paragraph" w:styleId="Footer">
    <w:name w:val="footer"/>
    <w:basedOn w:val="Normal"/>
    <w:link w:val="FooterChar"/>
    <w:rsid w:val="006E4EDD"/>
    <w:pPr>
      <w:tabs>
        <w:tab w:val="center" w:pos="4680"/>
        <w:tab w:val="right" w:pos="9360"/>
      </w:tabs>
    </w:pPr>
  </w:style>
  <w:style w:type="character" w:customStyle="1" w:styleId="FooterChar">
    <w:name w:val="Footer Char"/>
    <w:basedOn w:val="DefaultParagraphFont"/>
    <w:link w:val="Footer"/>
    <w:rsid w:val="006E4EDD"/>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C84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2B"/>
    <w:rPr>
      <w:rFonts w:ascii="Segoe UI" w:eastAsia="Times New Roman" w:hAnsi="Segoe UI" w:cs="Segoe UI"/>
      <w:sz w:val="18"/>
      <w:szCs w:val="18"/>
      <w:lang w:eastAsia="ro-RO"/>
    </w:rPr>
  </w:style>
  <w:style w:type="table" w:styleId="TableGrid">
    <w:name w:val="Table Grid"/>
    <w:basedOn w:val="TableNormal"/>
    <w:uiPriority w:val="59"/>
    <w:unhideWhenUsed/>
    <w:rsid w:val="000D5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1DE5"/>
    <w:pPr>
      <w:ind w:left="720"/>
      <w:contextualSpacing/>
    </w:pPr>
  </w:style>
  <w:style w:type="character" w:styleId="CommentReference">
    <w:name w:val="annotation reference"/>
    <w:basedOn w:val="DefaultParagraphFont"/>
    <w:uiPriority w:val="99"/>
    <w:semiHidden/>
    <w:unhideWhenUsed/>
    <w:rsid w:val="00B03BDC"/>
    <w:rPr>
      <w:sz w:val="16"/>
      <w:szCs w:val="16"/>
    </w:rPr>
  </w:style>
  <w:style w:type="paragraph" w:styleId="CommentText">
    <w:name w:val="annotation text"/>
    <w:basedOn w:val="Normal"/>
    <w:link w:val="CommentTextChar"/>
    <w:uiPriority w:val="99"/>
    <w:semiHidden/>
    <w:unhideWhenUsed/>
    <w:rsid w:val="00B03BDC"/>
    <w:rPr>
      <w:sz w:val="20"/>
      <w:szCs w:val="20"/>
    </w:rPr>
  </w:style>
  <w:style w:type="character" w:customStyle="1" w:styleId="CommentTextChar">
    <w:name w:val="Comment Text Char"/>
    <w:basedOn w:val="DefaultParagraphFont"/>
    <w:link w:val="CommentText"/>
    <w:uiPriority w:val="99"/>
    <w:semiHidden/>
    <w:rsid w:val="00B03BDC"/>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B03BDC"/>
    <w:rPr>
      <w:b/>
      <w:bCs/>
    </w:rPr>
  </w:style>
  <w:style w:type="character" w:customStyle="1" w:styleId="CommentSubjectChar">
    <w:name w:val="Comment Subject Char"/>
    <w:basedOn w:val="CommentTextChar"/>
    <w:link w:val="CommentSubject"/>
    <w:uiPriority w:val="99"/>
    <w:semiHidden/>
    <w:rsid w:val="00B03BDC"/>
    <w:rPr>
      <w:rFonts w:ascii="Times New Roman" w:eastAsia="Times New Roman" w:hAnsi="Times New Roman" w:cs="Times New Roman"/>
      <w:b/>
      <w:bCs/>
      <w:sz w:val="20"/>
      <w:szCs w:val="20"/>
      <w:lang w:eastAsia="ro-RO"/>
    </w:rPr>
  </w:style>
  <w:style w:type="paragraph" w:styleId="EndnoteText">
    <w:name w:val="endnote text"/>
    <w:basedOn w:val="Normal"/>
    <w:link w:val="EndnoteTextChar"/>
    <w:uiPriority w:val="99"/>
    <w:unhideWhenUsed/>
    <w:rsid w:val="00B03BDC"/>
    <w:rPr>
      <w:sz w:val="20"/>
      <w:szCs w:val="20"/>
    </w:rPr>
  </w:style>
  <w:style w:type="character" w:customStyle="1" w:styleId="EndnoteTextChar">
    <w:name w:val="Endnote Text Char"/>
    <w:basedOn w:val="DefaultParagraphFont"/>
    <w:link w:val="EndnoteText"/>
    <w:uiPriority w:val="99"/>
    <w:rsid w:val="00B03BDC"/>
    <w:rPr>
      <w:rFonts w:ascii="Times New Roman" w:eastAsia="Times New Roman" w:hAnsi="Times New Roman" w:cs="Times New Roman"/>
      <w:sz w:val="20"/>
      <w:szCs w:val="20"/>
      <w:lang w:eastAsia="ro-RO"/>
    </w:rPr>
  </w:style>
  <w:style w:type="character" w:styleId="EndnoteReference">
    <w:name w:val="endnote reference"/>
    <w:basedOn w:val="DefaultParagraphFont"/>
    <w:uiPriority w:val="99"/>
    <w:unhideWhenUsed/>
    <w:rsid w:val="00B03BDC"/>
    <w:rPr>
      <w:vertAlign w:val="superscript"/>
    </w:rPr>
  </w:style>
  <w:style w:type="paragraph" w:styleId="FootnoteText">
    <w:name w:val="footnote text"/>
    <w:basedOn w:val="Normal"/>
    <w:link w:val="FootnoteTextChar"/>
    <w:uiPriority w:val="99"/>
    <w:semiHidden/>
    <w:unhideWhenUsed/>
    <w:rsid w:val="00A66B60"/>
    <w:rPr>
      <w:sz w:val="20"/>
      <w:szCs w:val="20"/>
    </w:rPr>
  </w:style>
  <w:style w:type="character" w:customStyle="1" w:styleId="FootnoteTextChar">
    <w:name w:val="Footnote Text Char"/>
    <w:basedOn w:val="DefaultParagraphFont"/>
    <w:link w:val="FootnoteText"/>
    <w:uiPriority w:val="99"/>
    <w:semiHidden/>
    <w:rsid w:val="00A66B60"/>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A66B60"/>
    <w:rPr>
      <w:vertAlign w:val="superscript"/>
    </w:rPr>
  </w:style>
  <w:style w:type="paragraph" w:styleId="Header">
    <w:name w:val="header"/>
    <w:basedOn w:val="Normal"/>
    <w:link w:val="HeaderChar"/>
    <w:uiPriority w:val="99"/>
    <w:unhideWhenUsed/>
    <w:rsid w:val="008D20EB"/>
    <w:pPr>
      <w:tabs>
        <w:tab w:val="center" w:pos="4680"/>
        <w:tab w:val="right" w:pos="9360"/>
      </w:tabs>
    </w:pPr>
  </w:style>
  <w:style w:type="character" w:customStyle="1" w:styleId="HeaderChar">
    <w:name w:val="Header Char"/>
    <w:basedOn w:val="DefaultParagraphFont"/>
    <w:link w:val="Header"/>
    <w:uiPriority w:val="99"/>
    <w:rsid w:val="008D20EB"/>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6B99-DA09-4543-AEA5-3F5655BF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Radu_C</cp:lastModifiedBy>
  <cp:revision>2</cp:revision>
  <cp:lastPrinted>2025-03-12T11:37:00Z</cp:lastPrinted>
  <dcterms:created xsi:type="dcterms:W3CDTF">2025-04-09T11:22:00Z</dcterms:created>
  <dcterms:modified xsi:type="dcterms:W3CDTF">2025-04-09T11:22:00Z</dcterms:modified>
</cp:coreProperties>
</file>